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37872" w:rsidR="00237872" w:rsidP="00237872" w:rsidRDefault="00237872" w14:paraId="55D01E2A" w14:textId="6DD7F75E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0"/>
          <w:szCs w:val="20"/>
          <w:lang w:eastAsia="en-GB"/>
        </w:rPr>
      </w:pPr>
      <w:r w:rsidRPr="00237872">
        <w:rPr>
          <w:rFonts w:ascii="Calibri" w:hAnsi="Calibri" w:eastAsia="Times New Roman" w:cs="Calibri"/>
          <w:b/>
          <w:bCs/>
          <w:color w:val="005EB8"/>
          <w:sz w:val="40"/>
          <w:szCs w:val="40"/>
          <w:lang w:eastAsia="en-GB"/>
        </w:rPr>
        <w:t>London International Recruitment Celebration Event</w:t>
      </w:r>
    </w:p>
    <w:p w:rsidRPr="00237872" w:rsidR="00237872" w:rsidP="00237872" w:rsidRDefault="00237872" w14:paraId="2C221D02" w14:textId="5B6FD9C8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6B22E520" w:rsidR="00237872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 xml:space="preserve">Thursday </w:t>
      </w:r>
      <w:r w:rsidRPr="6B22E520" w:rsidR="63202CA0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>15</w:t>
      </w:r>
      <w:r w:rsidRPr="6B22E520" w:rsidR="63202CA0">
        <w:rPr>
          <w:rFonts w:ascii="Calibri" w:hAnsi="Calibri" w:eastAsia="Times New Roman" w:cs="Calibri"/>
          <w:b w:val="1"/>
          <w:bCs w:val="1"/>
          <w:sz w:val="24"/>
          <w:szCs w:val="24"/>
          <w:vertAlign w:val="superscript"/>
          <w:lang w:eastAsia="en-GB"/>
        </w:rPr>
        <w:t>th</w:t>
      </w:r>
      <w:r w:rsidRPr="6B22E520" w:rsidR="63202CA0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 xml:space="preserve"> June </w:t>
      </w:r>
      <w:r w:rsidRPr="6B22E520" w:rsidR="00237872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>2023 (11.45-16.15)</w:t>
      </w:r>
      <w:r w:rsidRPr="6B22E520" w:rsidR="00237872">
        <w:rPr>
          <w:rFonts w:ascii="Calibri" w:hAnsi="Calibri" w:eastAsia="Times New Roman" w:cs="Calibri"/>
          <w:sz w:val="24"/>
          <w:szCs w:val="24"/>
          <w:lang w:eastAsia="en-GB"/>
        </w:rPr>
        <w:t> </w:t>
      </w:r>
    </w:p>
    <w:p w:rsidRPr="00237872" w:rsidR="00237872" w:rsidP="00237872" w:rsidRDefault="00237872" w14:paraId="33BF90D9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237872">
        <w:rPr>
          <w:rFonts w:ascii="Calibri" w:hAnsi="Calibri" w:eastAsia="Times New Roman" w:cs="Calibri"/>
          <w:lang w:eastAsia="en-GB"/>
        </w:rPr>
        <w:t>De Vere Grand Connaught Rooms </w:t>
      </w:r>
    </w:p>
    <w:p w:rsidRPr="00237872" w:rsidR="00237872" w:rsidP="00237872" w:rsidRDefault="00237872" w14:paraId="5724945F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237872">
        <w:rPr>
          <w:rFonts w:ascii="Calibri" w:hAnsi="Calibri" w:eastAsia="Times New Roman" w:cs="Calibri"/>
          <w:lang w:eastAsia="en-GB"/>
        </w:rPr>
        <w:t>61-65 Great Queen Street </w:t>
      </w:r>
    </w:p>
    <w:p w:rsidRPr="00237872" w:rsidR="00237872" w:rsidP="00237872" w:rsidRDefault="00237872" w14:paraId="315CDB8D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237872">
        <w:rPr>
          <w:rFonts w:ascii="Calibri" w:hAnsi="Calibri" w:eastAsia="Times New Roman" w:cs="Calibri"/>
          <w:lang w:eastAsia="en-GB"/>
        </w:rPr>
        <w:t>London WC2B 5DA </w:t>
      </w:r>
    </w:p>
    <w:p w:rsidRPr="00237872" w:rsidR="00237872" w:rsidP="00237872" w:rsidRDefault="00237872" w14:paraId="347D0DCA" w14:textId="66A7F0A1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237872">
        <w:rPr>
          <w:rFonts w:ascii="Segoe UI" w:hAnsi="Segoe UI" w:eastAsia="Times New Roman" w:cs="Segoe UI"/>
          <w:sz w:val="18"/>
          <w:szCs w:val="18"/>
          <w:lang w:eastAsia="en-GB"/>
        </w:rPr>
        <w:t>  </w:t>
      </w:r>
    </w:p>
    <w:tbl>
      <w:tblPr>
        <w:tblW w:w="902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175"/>
      </w:tblGrid>
      <w:tr w:rsidRPr="00237872" w:rsidR="00237872" w:rsidTr="582607F4" w14:paraId="0A3C60D5" w14:textId="77777777">
        <w:trPr>
          <w:trHeight w:val="60"/>
        </w:trPr>
        <w:tc>
          <w:tcPr>
            <w:tcW w:w="851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BDD6EE" w:themeFill="accent5" w:themeFillTint="66"/>
            <w:tcMar/>
            <w:hideMark/>
          </w:tcPr>
          <w:p w:rsidRPr="00237872" w:rsidR="00237872" w:rsidP="00237872" w:rsidRDefault="00237872" w14:paraId="3C86D29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11.45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175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BDD6EE" w:themeFill="accent5" w:themeFillTint="66"/>
            <w:tcMar/>
            <w:hideMark/>
          </w:tcPr>
          <w:p w:rsidRPr="00237872" w:rsidR="00237872" w:rsidP="00237872" w:rsidRDefault="00237872" w14:paraId="1B4A3E1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Registration &amp; Networking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w:rsidRPr="00237872" w:rsidR="00237872" w:rsidTr="582607F4" w14:paraId="57352A3A" w14:textId="77777777">
        <w:trPr>
          <w:trHeight w:val="540"/>
        </w:trPr>
        <w:tc>
          <w:tcPr>
            <w:tcW w:w="851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auto"/>
            <w:tcMar/>
            <w:hideMark/>
          </w:tcPr>
          <w:p w:rsidRPr="00237872" w:rsidR="00237872" w:rsidP="00237872" w:rsidRDefault="00237872" w14:paraId="495B7D8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12.30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175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auto"/>
            <w:tcMar/>
            <w:hideMark/>
          </w:tcPr>
          <w:p w:rsidRPr="00237872" w:rsidR="00237872" w:rsidP="00237872" w:rsidRDefault="00237872" w14:paraId="55EAAB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Welcome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237872" w:rsidR="00237872" w:rsidP="00237872" w:rsidRDefault="00237872" w14:paraId="26C463CB" w14:textId="4D95C2C4">
            <w:pPr>
              <w:rPr>
                <w:lang w:eastAsia="en-GB"/>
              </w:rPr>
            </w:pPr>
            <w:r w:rsidRPr="582607F4" w:rsidR="00237872">
              <w:rPr>
                <w:rFonts w:ascii="Calibri" w:hAnsi="Calibri" w:eastAsia="Times New Roman" w:cs="Calibri"/>
                <w:lang w:eastAsia="en-GB"/>
              </w:rPr>
              <w:t xml:space="preserve">Jane Clegg- NHSE </w:t>
            </w:r>
            <w:r w:rsidRPr="582607F4" w:rsidR="00237872">
              <w:rPr>
                <w:lang w:eastAsia="en-GB"/>
              </w:rPr>
              <w:t>Regional Chief Nurse, London</w:t>
            </w:r>
            <w:r w:rsidRPr="582607F4" w:rsid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w:rsidRPr="00237872" w:rsidR="00237872" w:rsidTr="582607F4" w14:paraId="53FD01C1" w14:textId="77777777">
        <w:trPr>
          <w:trHeight w:val="540"/>
        </w:trPr>
        <w:tc>
          <w:tcPr>
            <w:tcW w:w="851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auto"/>
            <w:tcMar/>
            <w:hideMark/>
          </w:tcPr>
          <w:p w:rsidRPr="00237872" w:rsidR="00237872" w:rsidP="00237872" w:rsidRDefault="00237872" w14:paraId="2DA1D7D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12.40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175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auto"/>
            <w:tcMar/>
            <w:hideMark/>
          </w:tcPr>
          <w:p w:rsidRPr="00237872" w:rsidR="00237872" w:rsidP="00237872" w:rsidRDefault="00237872" w14:paraId="34E2857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Developing your career: Thinking outside the box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237872" w:rsidR="00237872" w:rsidP="00237872" w:rsidRDefault="00237872" w14:paraId="7125D8D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Dr Sinead Mehigan – Head of Department, Nursing &amp; Midwifery (Middlesex University) </w:t>
            </w:r>
          </w:p>
        </w:tc>
      </w:tr>
      <w:tr w:rsidRPr="00237872" w:rsidR="00237872" w:rsidTr="582607F4" w14:paraId="468CC555" w14:textId="77777777">
        <w:trPr>
          <w:trHeight w:val="60"/>
        </w:trPr>
        <w:tc>
          <w:tcPr>
            <w:tcW w:w="851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C5E0B3" w:themeFill="accent6" w:themeFillTint="66"/>
            <w:tcMar/>
            <w:hideMark/>
          </w:tcPr>
          <w:p w:rsidRPr="00237872" w:rsidR="00237872" w:rsidP="00237872" w:rsidRDefault="00237872" w14:paraId="2C392BF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13.00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175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C5E0B3" w:themeFill="accent6" w:themeFillTint="66"/>
            <w:tcMar/>
            <w:hideMark/>
          </w:tcPr>
          <w:p w:rsidRPr="00237872" w:rsidR="00237872" w:rsidP="582607F4" w:rsidRDefault="00237872" w14:paraId="2857ACCC" w14:textId="0096D63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</w:pPr>
            <w:r w:rsidRPr="582607F4" w:rsidR="5467D79F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Best Photograph award - Nursing</w:t>
            </w:r>
          </w:p>
        </w:tc>
      </w:tr>
      <w:tr w:rsidRPr="00237872" w:rsidR="00237872" w:rsidTr="582607F4" w14:paraId="344BC49C" w14:textId="77777777">
        <w:trPr>
          <w:trHeight w:val="540"/>
        </w:trPr>
        <w:tc>
          <w:tcPr>
            <w:tcW w:w="851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auto"/>
            <w:tcMar/>
            <w:hideMark/>
          </w:tcPr>
          <w:p w:rsidRPr="00237872" w:rsidR="00237872" w:rsidP="00237872" w:rsidRDefault="00237872" w14:paraId="217B22B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13.10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175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auto"/>
            <w:tcMar/>
            <w:hideMark/>
          </w:tcPr>
          <w:p w:rsidRPr="00237872" w:rsidR="00237872" w:rsidP="00237872" w:rsidRDefault="00237872" w14:paraId="0BEEF82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Appraisal: Building future success on past achievement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237872" w:rsidR="00237872" w:rsidP="00237872" w:rsidRDefault="00237872" w14:paraId="69B3DD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 xml:space="preserve">Olakitan </w:t>
            </w:r>
            <w:proofErr w:type="spellStart"/>
            <w:r w:rsidRPr="00237872">
              <w:rPr>
                <w:rFonts w:ascii="Calibri" w:hAnsi="Calibri" w:eastAsia="Times New Roman" w:cs="Calibri"/>
                <w:lang w:eastAsia="en-GB"/>
              </w:rPr>
              <w:t>Oriakhi</w:t>
            </w:r>
            <w:proofErr w:type="spellEnd"/>
            <w:r w:rsidRPr="00237872">
              <w:rPr>
                <w:rFonts w:ascii="Calibri" w:hAnsi="Calibri" w:eastAsia="Times New Roman" w:cs="Calibri"/>
                <w:lang w:eastAsia="en-GB"/>
              </w:rPr>
              <w:t xml:space="preserve"> – </w:t>
            </w:r>
            <w:r w:rsidRPr="00237872">
              <w:rPr>
                <w:rFonts w:ascii="Calibri" w:hAnsi="Calibri" w:eastAsia="Times New Roman" w:cs="Calibri"/>
                <w:color w:val="242424"/>
                <w:lang w:eastAsia="en-GB"/>
              </w:rPr>
              <w:t>NMAHP Head of Education, Professional Development and Workforce (</w:t>
            </w:r>
            <w:r w:rsidRPr="00237872">
              <w:rPr>
                <w:rFonts w:ascii="Calibri" w:hAnsi="Calibri" w:eastAsia="Times New Roman" w:cs="Calibri"/>
                <w:color w:val="202124"/>
                <w:lang w:eastAsia="en-GB"/>
              </w:rPr>
              <w:t>North Middlesex University Hospital) </w:t>
            </w:r>
          </w:p>
        </w:tc>
      </w:tr>
      <w:tr w:rsidRPr="00237872" w:rsidR="00237872" w:rsidTr="582607F4" w14:paraId="4931F5A7" w14:textId="77777777">
        <w:trPr>
          <w:trHeight w:val="540"/>
        </w:trPr>
        <w:tc>
          <w:tcPr>
            <w:tcW w:w="851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auto"/>
            <w:tcMar/>
            <w:hideMark/>
          </w:tcPr>
          <w:p w:rsidRPr="00237872" w:rsidR="00237872" w:rsidP="00237872" w:rsidRDefault="00237872" w14:paraId="59C2663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13.30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175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auto"/>
            <w:tcMar/>
            <w:hideMark/>
          </w:tcPr>
          <w:p w:rsidRPr="00237872" w:rsidR="00237872" w:rsidP="00237872" w:rsidRDefault="00237872" w14:paraId="11D7579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The role of the Professional Nurse Advocate and Professional Midwifery Advocate: how these roles can support you in your career as a nurse / midwife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237872" w:rsidR="00237872" w:rsidP="00237872" w:rsidRDefault="00237872" w14:paraId="0D491E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Clare Capito – Professional Nursing and Midwifery Advocate (NHS England) </w:t>
            </w:r>
          </w:p>
        </w:tc>
      </w:tr>
      <w:tr w:rsidRPr="00237872" w:rsidR="00237872" w:rsidTr="582607F4" w14:paraId="67B1B0AF" w14:textId="77777777">
        <w:trPr>
          <w:trHeight w:val="540"/>
        </w:trPr>
        <w:tc>
          <w:tcPr>
            <w:tcW w:w="851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auto"/>
            <w:tcMar/>
            <w:hideMark/>
          </w:tcPr>
          <w:p w:rsidRPr="00237872" w:rsidR="00237872" w:rsidP="00237872" w:rsidRDefault="00237872" w14:paraId="1CA9DAB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13.50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175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auto"/>
            <w:tcMar/>
            <w:hideMark/>
          </w:tcPr>
          <w:p w:rsidRPr="00237872" w:rsidR="00237872" w:rsidP="00237872" w:rsidRDefault="00237872" w14:paraId="3B3775A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FNF: Supporting and Developing Internationally Educated Nurses and Midwives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237872" w:rsidR="00237872" w:rsidP="00237872" w:rsidRDefault="00237872" w14:paraId="59A9F1E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Jeni Caguioa – Head of Global (Florence Nightingale Foundation) </w:t>
            </w:r>
          </w:p>
        </w:tc>
      </w:tr>
      <w:tr w:rsidRPr="00237872" w:rsidR="00237872" w:rsidTr="582607F4" w14:paraId="7FCD5FE2" w14:textId="77777777">
        <w:trPr>
          <w:trHeight w:val="60"/>
        </w:trPr>
        <w:tc>
          <w:tcPr>
            <w:tcW w:w="851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C5E0B3" w:themeFill="accent6" w:themeFillTint="66"/>
            <w:tcMar/>
            <w:hideMark/>
          </w:tcPr>
          <w:p w:rsidRPr="00237872" w:rsidR="00237872" w:rsidP="00237872" w:rsidRDefault="00237872" w14:paraId="26D4294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14.10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175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C5E0B3" w:themeFill="accent6" w:themeFillTint="66"/>
            <w:tcMar/>
            <w:hideMark/>
          </w:tcPr>
          <w:p w:rsidRPr="00237872" w:rsidR="00237872" w:rsidP="00237872" w:rsidRDefault="00237872" w14:paraId="343F69D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Best Pastoral Care Award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w:rsidRPr="00237872" w:rsidR="00237872" w:rsidTr="582607F4" w14:paraId="0FEDD1C4" w14:textId="77777777">
        <w:trPr>
          <w:trHeight w:val="60"/>
        </w:trPr>
        <w:tc>
          <w:tcPr>
            <w:tcW w:w="851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BDD6EE" w:themeFill="accent5" w:themeFillTint="66"/>
            <w:tcMar/>
            <w:hideMark/>
          </w:tcPr>
          <w:p w:rsidRPr="00237872" w:rsidR="00237872" w:rsidP="00237872" w:rsidRDefault="00237872" w14:paraId="04E4531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14.20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175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BDD6EE" w:themeFill="accent5" w:themeFillTint="66"/>
            <w:tcMar/>
            <w:hideMark/>
          </w:tcPr>
          <w:p w:rsidRPr="00237872" w:rsidR="00237872" w:rsidP="00237872" w:rsidRDefault="00237872" w14:paraId="465397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Tea &amp; Coffee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w:rsidRPr="00237872" w:rsidR="00237872" w:rsidTr="582607F4" w14:paraId="2525A392" w14:textId="77777777">
        <w:trPr>
          <w:trHeight w:val="540"/>
        </w:trPr>
        <w:tc>
          <w:tcPr>
            <w:tcW w:w="851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auto"/>
            <w:tcMar/>
            <w:hideMark/>
          </w:tcPr>
          <w:p w:rsidRPr="00237872" w:rsidR="00237872" w:rsidP="00237872" w:rsidRDefault="00237872" w14:paraId="3194F57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15.00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175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auto"/>
            <w:tcMar/>
            <w:hideMark/>
          </w:tcPr>
          <w:p w:rsidRPr="00237872" w:rsidR="00237872" w:rsidP="00237872" w:rsidRDefault="00237872" w14:paraId="3A9A99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Revalidation 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237872" w:rsidR="00237872" w:rsidP="00237872" w:rsidRDefault="00237872" w14:paraId="57FE815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Laura Bell – UK Registration Team Manager </w:t>
            </w:r>
          </w:p>
          <w:p w:rsidRPr="00237872" w:rsidR="00237872" w:rsidP="00237872" w:rsidRDefault="00237872" w14:paraId="59B58E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Emma Lacy – Senior UK Registration Manager (NMC) </w:t>
            </w:r>
          </w:p>
        </w:tc>
      </w:tr>
      <w:tr w:rsidRPr="00237872" w:rsidR="00237872" w:rsidTr="582607F4" w14:paraId="3ABBFB23" w14:textId="77777777">
        <w:trPr>
          <w:trHeight w:val="60"/>
        </w:trPr>
        <w:tc>
          <w:tcPr>
            <w:tcW w:w="851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C5E0B3" w:themeFill="accent6" w:themeFillTint="66"/>
            <w:tcMar/>
            <w:hideMark/>
          </w:tcPr>
          <w:p w:rsidRPr="00237872" w:rsidR="00237872" w:rsidP="00237872" w:rsidRDefault="00237872" w14:paraId="3000E5D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15.20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175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C5E0B3" w:themeFill="accent6" w:themeFillTint="66"/>
            <w:tcMar/>
            <w:hideMark/>
          </w:tcPr>
          <w:p w:rsidRPr="00237872" w:rsidR="00237872" w:rsidP="582607F4" w:rsidRDefault="00237872" w14:paraId="2D7D4B3C" w14:textId="0BC9B79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582607F4" w:rsidR="00237872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Best Photograph Award</w:t>
            </w:r>
            <w:r w:rsidRPr="582607F4" w:rsidR="346053BA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 xml:space="preserve"> - Midwifery</w:t>
            </w:r>
          </w:p>
        </w:tc>
      </w:tr>
      <w:tr w:rsidRPr="00237872" w:rsidR="00237872" w:rsidTr="582607F4" w14:paraId="3FEC1935" w14:textId="77777777">
        <w:trPr>
          <w:trHeight w:val="540"/>
        </w:trPr>
        <w:tc>
          <w:tcPr>
            <w:tcW w:w="851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auto"/>
            <w:tcMar/>
            <w:hideMark/>
          </w:tcPr>
          <w:p w:rsidRPr="00237872" w:rsidR="00237872" w:rsidP="00237872" w:rsidRDefault="00237872" w14:paraId="589E4C5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15.30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175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auto"/>
            <w:tcMar/>
            <w:hideMark/>
          </w:tcPr>
          <w:p w:rsidRPr="00237872" w:rsidR="00237872" w:rsidP="00237872" w:rsidRDefault="00237872" w14:paraId="4BE3DBF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Panel discussion:  My Career Story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237872" w:rsidR="00237872" w:rsidP="00237872" w:rsidRDefault="00237872" w14:paraId="7F7B0A5D" w14:textId="2C42CF8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414042"/>
                <w:lang w:eastAsia="en-GB"/>
              </w:rPr>
            </w:pPr>
            <w:r>
              <w:rPr>
                <w:rFonts w:ascii="Calibri" w:hAnsi="Calibri" w:eastAsia="Times New Roman" w:cs="Calibri"/>
                <w:lang w:eastAsia="en-GB"/>
              </w:rPr>
              <w:t xml:space="preserve">Panel host - </w:t>
            </w:r>
            <w:r>
              <w:rPr>
                <w:rFonts w:ascii="Calibri" w:hAnsi="Calibri" w:eastAsia="Times New Roman" w:cs="Calibri"/>
                <w:lang w:eastAsia="en-GB"/>
              </w:rPr>
              <w:t xml:space="preserve">Jane Clegg- NHSE </w:t>
            </w:r>
            <w:r>
              <w:rPr>
                <w:lang w:eastAsia="en-GB"/>
              </w:rPr>
              <w:t>Regional Chief Nurse, London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 xml:space="preserve"> </w:t>
            </w:r>
          </w:p>
          <w:p w:rsidRPr="00237872" w:rsidR="00237872" w:rsidP="00237872" w:rsidRDefault="00237872" w14:paraId="2E499E5A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37" w:hanging="284"/>
              <w:textAlignment w:val="baseline"/>
              <w:rPr>
                <w:rFonts w:ascii="Calibri" w:hAnsi="Calibri" w:eastAsia="Times New Roman" w:cs="Calibri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Nichole McIntosh – Regional Head of Nursing &amp; Midwifery (Health Education England) </w:t>
            </w:r>
          </w:p>
          <w:p w:rsidRPr="00237872" w:rsidR="00237872" w:rsidP="00237872" w:rsidRDefault="00237872" w14:paraId="6E85357A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37" w:hanging="284"/>
              <w:textAlignment w:val="baseline"/>
              <w:rPr>
                <w:rFonts w:ascii="Calibri" w:hAnsi="Calibri" w:eastAsia="Times New Roman" w:cs="Calibri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Dionne Daniel – Associate Director of Nursing (Epsom and St Helier University Hospital NHS Trust) </w:t>
            </w:r>
          </w:p>
          <w:p w:rsidRPr="00237872" w:rsidR="00237872" w:rsidP="00237872" w:rsidRDefault="00237872" w14:paraId="6F982418" w14:textId="7E2643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37" w:hanging="284"/>
              <w:textAlignment w:val="baseline"/>
              <w:rPr>
                <w:rFonts w:ascii="Calibri" w:hAnsi="Calibri" w:eastAsia="Times New Roman" w:cs="Calibri"/>
                <w:color w:val="414042"/>
                <w:lang w:eastAsia="en-GB"/>
              </w:rPr>
            </w:pPr>
            <w:r w:rsidRPr="582607F4" w:rsidR="00237872">
              <w:rPr>
                <w:rFonts w:ascii="Calibri" w:hAnsi="Calibri" w:eastAsia="Times New Roman" w:cs="Calibri"/>
                <w:lang w:eastAsia="en-GB"/>
              </w:rPr>
              <w:t xml:space="preserve">Hassane </w:t>
            </w:r>
            <w:r w:rsidRPr="582607F4" w:rsidR="00237872">
              <w:rPr>
                <w:rFonts w:ascii="Calibri" w:hAnsi="Calibri" w:eastAsia="Times New Roman" w:cs="Calibri"/>
                <w:lang w:eastAsia="en-GB"/>
              </w:rPr>
              <w:t>Charafeddine</w:t>
            </w:r>
            <w:r w:rsidRPr="582607F4" w:rsidR="00237872">
              <w:rPr>
                <w:rFonts w:ascii="Calibri" w:hAnsi="Calibri" w:eastAsia="Times New Roman" w:cs="Calibri"/>
                <w:lang w:eastAsia="en-GB"/>
              </w:rPr>
              <w:t xml:space="preserve"> - Pain Cancer Nurse Specialist (The Royal Marsden Hospital NHS Foundation Trust) </w:t>
            </w:r>
          </w:p>
          <w:p w:rsidRPr="00237872" w:rsidR="00237872" w:rsidP="00237872" w:rsidRDefault="00237872" w14:paraId="07616F00" w14:textId="241875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37" w:hanging="284"/>
              <w:textAlignment w:val="baseline"/>
              <w:rPr>
                <w:rFonts w:ascii="Calibri" w:hAnsi="Calibri" w:eastAsia="Times New Roman" w:cs="Calibri"/>
                <w:color w:val="414042"/>
                <w:lang w:eastAsia="en-GB"/>
              </w:rPr>
            </w:pPr>
            <w:r w:rsidRPr="582607F4" w:rsidR="33BA4A38">
              <w:rPr>
                <w:rFonts w:ascii="Calibri" w:hAnsi="Calibri" w:eastAsia="Times New Roman" w:cs="Calibri"/>
                <w:color w:val="414042"/>
                <w:lang w:eastAsia="en-GB"/>
              </w:rPr>
              <w:t>Lana Jones-Sandy - Midwife</w:t>
            </w:r>
          </w:p>
        </w:tc>
      </w:tr>
      <w:tr w:rsidRPr="00237872" w:rsidR="00237872" w:rsidTr="582607F4" w14:paraId="41ECFEAD" w14:textId="77777777">
        <w:trPr>
          <w:trHeight w:val="120"/>
        </w:trPr>
        <w:tc>
          <w:tcPr>
            <w:tcW w:w="851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C5E0B3" w:themeFill="accent6" w:themeFillTint="66"/>
            <w:tcMar/>
            <w:hideMark/>
          </w:tcPr>
          <w:p w:rsidRPr="00237872" w:rsidR="00237872" w:rsidP="00237872" w:rsidRDefault="00237872" w14:paraId="5F8FE7A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15.55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175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C5E0B3" w:themeFill="accent6" w:themeFillTint="66"/>
            <w:tcMar/>
            <w:hideMark/>
          </w:tcPr>
          <w:p w:rsidRPr="00237872" w:rsidR="00237872" w:rsidP="00237872" w:rsidRDefault="00237872" w14:paraId="2EB71D5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IENM of the Year Award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w:rsidRPr="00237872" w:rsidR="00237872" w:rsidTr="582607F4" w14:paraId="029B3A45" w14:textId="77777777">
        <w:trPr>
          <w:trHeight w:val="405"/>
        </w:trPr>
        <w:tc>
          <w:tcPr>
            <w:tcW w:w="851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auto"/>
            <w:tcMar/>
            <w:hideMark/>
          </w:tcPr>
          <w:p w:rsidRPr="00237872" w:rsidR="00237872" w:rsidP="00237872" w:rsidRDefault="00237872" w14:paraId="3BF3008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16.00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175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auto"/>
            <w:tcMar/>
            <w:hideMark/>
          </w:tcPr>
          <w:p w:rsidRPr="00237872" w:rsidR="00237872" w:rsidP="00237872" w:rsidRDefault="00237872" w14:paraId="7468E2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Raffle 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237872" w:rsidR="00237872" w:rsidP="00237872" w:rsidRDefault="00237872" w14:paraId="76C870C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Joanna Tuazon – CapitalNurse Community Nursing IR Lead (NHS England) </w:t>
            </w:r>
          </w:p>
        </w:tc>
      </w:tr>
      <w:tr w:rsidRPr="00237872" w:rsidR="00237872" w:rsidTr="582607F4" w14:paraId="5B3EBA2B" w14:textId="77777777">
        <w:trPr>
          <w:trHeight w:val="540"/>
        </w:trPr>
        <w:tc>
          <w:tcPr>
            <w:tcW w:w="851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auto"/>
            <w:tcMar/>
            <w:hideMark/>
          </w:tcPr>
          <w:p w:rsidRPr="00237872" w:rsidR="00237872" w:rsidP="00237872" w:rsidRDefault="00237872" w14:paraId="1817108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16.05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175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auto"/>
            <w:tcMar/>
            <w:hideMark/>
          </w:tcPr>
          <w:p w:rsidRPr="00237872" w:rsidR="00237872" w:rsidP="00237872" w:rsidRDefault="00237872" w14:paraId="47E2E6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Closing Remarks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237872" w:rsidR="00237872" w:rsidP="00237872" w:rsidRDefault="00237872" w14:paraId="66BF7D81" w14:textId="46DB886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</w:p>
        </w:tc>
      </w:tr>
      <w:tr w:rsidRPr="00237872" w:rsidR="00237872" w:rsidTr="582607F4" w14:paraId="6B66EF63" w14:textId="77777777">
        <w:trPr>
          <w:trHeight w:val="165"/>
        </w:trPr>
        <w:tc>
          <w:tcPr>
            <w:tcW w:w="851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BDD6EE" w:themeFill="accent5" w:themeFillTint="66"/>
            <w:tcMar/>
            <w:hideMark/>
          </w:tcPr>
          <w:p w:rsidRPr="00237872" w:rsidR="00237872" w:rsidP="00237872" w:rsidRDefault="00237872" w14:paraId="1078EA9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16.15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175" w:type="dxa"/>
            <w:tcBorders>
              <w:top w:val="single" w:color="8EAADB" w:themeColor="accent1" w:themeTint="99" w:sz="6" w:space="0"/>
              <w:left w:val="nil"/>
              <w:bottom w:val="single" w:color="8EAADB" w:themeColor="accent1" w:themeTint="99" w:sz="6" w:space="0"/>
              <w:right w:val="nil"/>
            </w:tcBorders>
            <w:shd w:val="clear" w:color="auto" w:fill="BDD6EE" w:themeFill="accent5" w:themeFillTint="66"/>
            <w:tcMar/>
            <w:hideMark/>
          </w:tcPr>
          <w:p w:rsidRPr="00237872" w:rsidR="00237872" w:rsidP="00237872" w:rsidRDefault="00237872" w14:paraId="09CBD2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Close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</w:tbl>
    <w:p w:rsidRPr="00237872" w:rsidR="00237872" w:rsidP="00237872" w:rsidRDefault="00237872" w14:paraId="66FA926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237872">
        <w:rPr>
          <w:rFonts w:ascii="Segoe UI" w:hAnsi="Segoe UI" w:eastAsia="Times New Roman" w:cs="Segoe UI"/>
          <w:lang w:eastAsia="en-GB"/>
        </w:rPr>
        <w:t> </w:t>
      </w:r>
    </w:p>
    <w:p w:rsidRPr="00237872" w:rsidR="00237872" w:rsidP="00237872" w:rsidRDefault="00237872" w14:paraId="35CECFA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237872">
        <w:rPr>
          <w:rFonts w:ascii="Segoe UI" w:hAnsi="Segoe UI" w:eastAsia="Times New Roman" w:cs="Segoe UI"/>
          <w:lang w:eastAsia="en-GB"/>
        </w:rPr>
        <w:t> </w:t>
      </w:r>
    </w:p>
    <w:p w:rsidR="00237872" w:rsidP="00237872" w:rsidRDefault="00237872" w14:paraId="5A023FBE" w14:textId="3CD9B3D6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237872">
        <w:rPr>
          <w:rFonts w:ascii="Segoe UI" w:hAnsi="Segoe UI" w:eastAsia="Times New Roman" w:cs="Segoe UI"/>
          <w:lang w:eastAsia="en-GB"/>
        </w:rPr>
        <w:t> </w:t>
      </w:r>
    </w:p>
    <w:p w:rsidR="00237872" w:rsidRDefault="00237872" w14:paraId="06D4FEA6" w14:textId="77777777">
      <w:pPr>
        <w:rPr>
          <w:rFonts w:ascii="Segoe UI" w:hAnsi="Segoe UI" w:eastAsia="Times New Roman" w:cs="Segoe UI"/>
          <w:lang w:eastAsia="en-GB"/>
        </w:rPr>
      </w:pPr>
      <w:r>
        <w:rPr>
          <w:rFonts w:ascii="Segoe UI" w:hAnsi="Segoe UI" w:eastAsia="Times New Roman" w:cs="Segoe UI"/>
          <w:lang w:eastAsia="en-GB"/>
        </w:rPr>
        <w:br w:type="page"/>
      </w:r>
    </w:p>
    <w:p w:rsidRPr="00237872" w:rsidR="00237872" w:rsidP="00237872" w:rsidRDefault="00237872" w14:paraId="0D98E01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</w:p>
    <w:p w:rsidRPr="00237872" w:rsidR="00237872" w:rsidP="00237872" w:rsidRDefault="00237872" w14:paraId="23544DB1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lang w:eastAsia="en-GB"/>
        </w:rPr>
      </w:pPr>
      <w:r w:rsidRPr="00237872">
        <w:rPr>
          <w:rFonts w:ascii="Calibri" w:hAnsi="Calibri" w:eastAsia="Times New Roman" w:cs="Calibri"/>
          <w:b/>
          <w:bCs/>
          <w:color w:val="005EB8"/>
          <w:lang w:eastAsia="en-GB"/>
        </w:rPr>
        <w:t>Market Stall Place</w:t>
      </w:r>
      <w:r w:rsidRPr="00237872">
        <w:rPr>
          <w:rFonts w:ascii="Calibri" w:hAnsi="Calibri" w:eastAsia="Times New Roman" w:cs="Calibri"/>
          <w:color w:val="005EB8"/>
          <w:lang w:eastAsia="en-GB"/>
        </w:rPr>
        <w:t> </w:t>
      </w:r>
    </w:p>
    <w:p w:rsidRPr="00237872" w:rsidR="00237872" w:rsidP="00237872" w:rsidRDefault="00237872" w14:paraId="743547D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237872">
        <w:rPr>
          <w:rFonts w:ascii="Segoe UI" w:hAnsi="Segoe UI" w:eastAsia="Times New Roman" w:cs="Segoe UI"/>
          <w:lang w:eastAsia="en-GB"/>
        </w:rPr>
        <w:t> </w:t>
      </w:r>
    </w:p>
    <w:p w:rsidRPr="00237872" w:rsidR="00237872" w:rsidP="00237872" w:rsidRDefault="00237872" w14:paraId="3B1189A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237872">
        <w:rPr>
          <w:rFonts w:ascii="Calibri" w:hAnsi="Calibri" w:eastAsia="Times New Roman" w:cs="Calibri"/>
          <w:lang w:eastAsia="en-GB"/>
        </w:rPr>
        <w:t>We will be hosting a market stall place during registration and the tea/coffee break to give IENMS an opportunity to network with our speakers in accessing the relevant courses and/or learning pathways available to them to support their career development  </w:t>
      </w:r>
    </w:p>
    <w:p w:rsidRPr="00237872" w:rsidR="00237872" w:rsidP="00237872" w:rsidRDefault="00237872" w14:paraId="2AD9917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237872">
        <w:rPr>
          <w:rFonts w:ascii="Segoe UI" w:hAnsi="Segoe UI" w:eastAsia="Times New Roman" w:cs="Segoe UI"/>
          <w:lang w:eastAsia="en-GB"/>
        </w:rPr>
        <w:t> </w:t>
      </w:r>
    </w:p>
    <w:p w:rsidRPr="00237872" w:rsidR="00237872" w:rsidP="00237872" w:rsidRDefault="00237872" w14:paraId="77AE9A5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237872">
        <w:rPr>
          <w:rFonts w:ascii="Segoe UI" w:hAnsi="Segoe UI" w:eastAsia="Times New Roman" w:cs="Segoe UI"/>
          <w:lang w:eastAsia="en-GB"/>
        </w:rPr>
        <w:t> </w:t>
      </w:r>
    </w:p>
    <w:p w:rsidRPr="00237872" w:rsidR="00237872" w:rsidP="00237872" w:rsidRDefault="00237872" w14:paraId="0063A4B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237872">
        <w:rPr>
          <w:rFonts w:ascii="Segoe UI" w:hAnsi="Segoe UI" w:eastAsia="Times New Roman" w:cs="Segoe UI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7923"/>
      </w:tblGrid>
      <w:tr w:rsidRPr="00237872" w:rsidR="00237872" w:rsidTr="00237872" w14:paraId="6A04C78B" w14:textId="77777777">
        <w:trPr>
          <w:trHeight w:val="60"/>
        </w:trPr>
        <w:tc>
          <w:tcPr>
            <w:tcW w:w="1125" w:type="dxa"/>
            <w:tcBorders>
              <w:top w:val="single" w:color="8EAADB" w:sz="6" w:space="0"/>
              <w:left w:val="nil"/>
              <w:bottom w:val="single" w:color="8EAADB" w:sz="6" w:space="0"/>
              <w:right w:val="nil"/>
            </w:tcBorders>
            <w:shd w:val="clear" w:color="auto" w:fill="BDD6EE"/>
            <w:hideMark/>
          </w:tcPr>
          <w:p w:rsidRPr="00237872" w:rsidR="00237872" w:rsidP="00237872" w:rsidRDefault="00237872" w14:paraId="09B3DC3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1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070" w:type="dxa"/>
            <w:tcBorders>
              <w:top w:val="single" w:color="8EAADB" w:sz="6" w:space="0"/>
              <w:left w:val="nil"/>
              <w:bottom w:val="single" w:color="8EAADB" w:sz="6" w:space="0"/>
              <w:right w:val="nil"/>
            </w:tcBorders>
            <w:shd w:val="clear" w:color="auto" w:fill="BDD6EE"/>
            <w:hideMark/>
          </w:tcPr>
          <w:p w:rsidRPr="00237872" w:rsidR="00237872" w:rsidP="00237872" w:rsidRDefault="00237872" w14:paraId="541450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Accommodation Support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237872" w:rsidR="00237872" w:rsidP="00237872" w:rsidRDefault="00237872" w14:paraId="2A5A4B4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Humi Asif </w:t>
            </w:r>
          </w:p>
          <w:p w:rsidRPr="00237872" w:rsidR="00237872" w:rsidP="00237872" w:rsidRDefault="00237872" w14:paraId="6507744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London Procurement Partnership </w:t>
            </w:r>
          </w:p>
        </w:tc>
      </w:tr>
      <w:tr w:rsidRPr="00237872" w:rsidR="00237872" w:rsidTr="00237872" w14:paraId="0294CEA5" w14:textId="77777777">
        <w:trPr>
          <w:trHeight w:val="60"/>
        </w:trPr>
        <w:tc>
          <w:tcPr>
            <w:tcW w:w="1125" w:type="dxa"/>
            <w:tcBorders>
              <w:top w:val="single" w:color="8EAADB" w:sz="6" w:space="0"/>
              <w:left w:val="nil"/>
              <w:bottom w:val="single" w:color="8EAADB" w:sz="6" w:space="0"/>
              <w:right w:val="nil"/>
            </w:tcBorders>
            <w:shd w:val="clear" w:color="auto" w:fill="auto"/>
            <w:hideMark/>
          </w:tcPr>
          <w:p w:rsidRPr="00237872" w:rsidR="00237872" w:rsidP="00237872" w:rsidRDefault="00237872" w14:paraId="5468141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2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070" w:type="dxa"/>
            <w:tcBorders>
              <w:top w:val="single" w:color="8EAADB" w:sz="6" w:space="0"/>
              <w:left w:val="nil"/>
              <w:bottom w:val="single" w:color="8EAADB" w:sz="6" w:space="0"/>
              <w:right w:val="nil"/>
            </w:tcBorders>
            <w:shd w:val="clear" w:color="auto" w:fill="auto"/>
            <w:hideMark/>
          </w:tcPr>
          <w:p w:rsidRPr="00237872" w:rsidR="00237872" w:rsidP="00237872" w:rsidRDefault="00237872" w14:paraId="37D75B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 xml:space="preserve">CapitalNurse/ </w:t>
            </w:r>
            <w:proofErr w:type="spellStart"/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CapitalMidwife</w:t>
            </w:r>
            <w:proofErr w:type="spellEnd"/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237872" w:rsidR="00237872" w:rsidP="00237872" w:rsidRDefault="00237872" w14:paraId="5BE77A5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Dr Sinead Mehigan/ Jaqueline Robinson Rouse </w:t>
            </w:r>
          </w:p>
          <w:p w:rsidRPr="00237872" w:rsidR="00237872" w:rsidP="00237872" w:rsidRDefault="00237872" w14:paraId="5A4E22A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Middlesex University/ Health Education England </w:t>
            </w:r>
          </w:p>
        </w:tc>
      </w:tr>
      <w:tr w:rsidRPr="00237872" w:rsidR="00237872" w:rsidTr="00237872" w14:paraId="3E1545E6" w14:textId="77777777">
        <w:trPr>
          <w:trHeight w:val="255"/>
        </w:trPr>
        <w:tc>
          <w:tcPr>
            <w:tcW w:w="1125" w:type="dxa"/>
            <w:tcBorders>
              <w:top w:val="single" w:color="8EAADB" w:sz="6" w:space="0"/>
              <w:left w:val="nil"/>
              <w:bottom w:val="single" w:color="8EAADB" w:sz="6" w:space="0"/>
              <w:right w:val="nil"/>
            </w:tcBorders>
            <w:shd w:val="clear" w:color="auto" w:fill="C5E0B3"/>
            <w:hideMark/>
          </w:tcPr>
          <w:p w:rsidRPr="00237872" w:rsidR="00237872" w:rsidP="00237872" w:rsidRDefault="00237872" w14:paraId="21C83F3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3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070" w:type="dxa"/>
            <w:tcBorders>
              <w:top w:val="single" w:color="8EAADB" w:sz="6" w:space="0"/>
              <w:left w:val="nil"/>
              <w:bottom w:val="single" w:color="8EAADB" w:sz="6" w:space="0"/>
              <w:right w:val="nil"/>
            </w:tcBorders>
            <w:shd w:val="clear" w:color="auto" w:fill="C5E0B3"/>
            <w:hideMark/>
          </w:tcPr>
          <w:p w:rsidRPr="00237872" w:rsidR="00237872" w:rsidP="00237872" w:rsidRDefault="00237872" w14:paraId="1A2E38C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NMC Revalidation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237872" w:rsidR="00237872" w:rsidP="00237872" w:rsidRDefault="00237872" w14:paraId="7A45680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 xml:space="preserve">Renata Pearce/ </w:t>
            </w:r>
            <w:proofErr w:type="spellStart"/>
            <w:r w:rsidRPr="00237872">
              <w:rPr>
                <w:rFonts w:ascii="Calibri" w:hAnsi="Calibri" w:eastAsia="Times New Roman" w:cs="Calibri"/>
                <w:lang w:eastAsia="en-GB"/>
              </w:rPr>
              <w:t>Oluwakemi</w:t>
            </w:r>
            <w:proofErr w:type="spellEnd"/>
            <w:r w:rsidRPr="00237872">
              <w:rPr>
                <w:rFonts w:ascii="Calibri" w:hAnsi="Calibri" w:eastAsia="Times New Roman" w:cs="Calibri"/>
                <w:lang w:eastAsia="en-GB"/>
              </w:rPr>
              <w:t xml:space="preserve"> Adesanya </w:t>
            </w:r>
          </w:p>
          <w:p w:rsidRPr="00237872" w:rsidR="00237872" w:rsidP="00237872" w:rsidRDefault="00237872" w14:paraId="53B411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Nursing and Midwifery Council </w:t>
            </w:r>
          </w:p>
        </w:tc>
      </w:tr>
      <w:tr w:rsidRPr="00237872" w:rsidR="00237872" w:rsidTr="00237872" w14:paraId="51E5AF99" w14:textId="77777777">
        <w:trPr>
          <w:trHeight w:val="60"/>
        </w:trPr>
        <w:tc>
          <w:tcPr>
            <w:tcW w:w="1125" w:type="dxa"/>
            <w:tcBorders>
              <w:top w:val="single" w:color="8EAADB" w:sz="6" w:space="0"/>
              <w:left w:val="nil"/>
              <w:bottom w:val="single" w:color="8EAADB" w:sz="6" w:space="0"/>
              <w:right w:val="nil"/>
            </w:tcBorders>
            <w:shd w:val="clear" w:color="auto" w:fill="auto"/>
            <w:hideMark/>
          </w:tcPr>
          <w:p w:rsidRPr="00237872" w:rsidR="00237872" w:rsidP="00237872" w:rsidRDefault="00237872" w14:paraId="51275E6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4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070" w:type="dxa"/>
            <w:tcBorders>
              <w:top w:val="single" w:color="8EAADB" w:sz="6" w:space="0"/>
              <w:left w:val="nil"/>
              <w:bottom w:val="single" w:color="8EAADB" w:sz="6" w:space="0"/>
              <w:right w:val="nil"/>
            </w:tcBorders>
            <w:shd w:val="clear" w:color="auto" w:fill="auto"/>
            <w:hideMark/>
          </w:tcPr>
          <w:p w:rsidRPr="00237872" w:rsidR="00237872" w:rsidP="00237872" w:rsidRDefault="00237872" w14:paraId="6E5E35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Wellbeing/ PNA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237872" w:rsidR="00237872" w:rsidP="00237872" w:rsidRDefault="00237872" w14:paraId="2F2C72F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Clare Capito </w:t>
            </w:r>
          </w:p>
          <w:p w:rsidRPr="00237872" w:rsidR="00237872" w:rsidP="00237872" w:rsidRDefault="00237872" w14:paraId="574374D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NHS England </w:t>
            </w:r>
          </w:p>
        </w:tc>
      </w:tr>
      <w:tr w:rsidRPr="00237872" w:rsidR="00237872" w:rsidTr="00237872" w14:paraId="475B02F2" w14:textId="77777777">
        <w:trPr>
          <w:trHeight w:val="225"/>
        </w:trPr>
        <w:tc>
          <w:tcPr>
            <w:tcW w:w="1125" w:type="dxa"/>
            <w:tcBorders>
              <w:top w:val="single" w:color="8EAADB" w:sz="6" w:space="0"/>
              <w:left w:val="nil"/>
              <w:bottom w:val="single" w:color="8EAADB" w:sz="6" w:space="0"/>
              <w:right w:val="nil"/>
            </w:tcBorders>
            <w:shd w:val="clear" w:color="auto" w:fill="BDD6EE"/>
            <w:hideMark/>
          </w:tcPr>
          <w:p w:rsidRPr="00237872" w:rsidR="00237872" w:rsidP="00237872" w:rsidRDefault="00237872" w14:paraId="738E5E7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5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070" w:type="dxa"/>
            <w:tcBorders>
              <w:top w:val="single" w:color="8EAADB" w:sz="6" w:space="0"/>
              <w:left w:val="nil"/>
              <w:bottom w:val="single" w:color="8EAADB" w:sz="6" w:space="0"/>
              <w:right w:val="nil"/>
            </w:tcBorders>
            <w:shd w:val="clear" w:color="auto" w:fill="BDD6EE"/>
            <w:hideMark/>
          </w:tcPr>
          <w:p w:rsidRPr="00237872" w:rsidR="00237872" w:rsidP="00237872" w:rsidRDefault="00237872" w14:paraId="37CAEBE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Supporting and Developing Internationally Educated Nurses and Midwives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237872" w:rsidR="00237872" w:rsidP="00237872" w:rsidRDefault="00237872" w14:paraId="7EC99D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Jeni Caguioa </w:t>
            </w:r>
          </w:p>
          <w:p w:rsidRPr="00237872" w:rsidR="00237872" w:rsidP="00237872" w:rsidRDefault="00237872" w14:paraId="17B64A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Florence Nightingale Foundation </w:t>
            </w:r>
          </w:p>
        </w:tc>
      </w:tr>
      <w:tr w:rsidRPr="00237872" w:rsidR="00237872" w:rsidTr="00237872" w14:paraId="011E42E6" w14:textId="77777777">
        <w:trPr>
          <w:trHeight w:val="540"/>
        </w:trPr>
        <w:tc>
          <w:tcPr>
            <w:tcW w:w="1125" w:type="dxa"/>
            <w:tcBorders>
              <w:top w:val="single" w:color="8EAADB" w:sz="6" w:space="0"/>
              <w:left w:val="nil"/>
              <w:bottom w:val="single" w:color="8EAADB" w:sz="6" w:space="0"/>
              <w:right w:val="nil"/>
            </w:tcBorders>
            <w:shd w:val="clear" w:color="auto" w:fill="auto"/>
            <w:hideMark/>
          </w:tcPr>
          <w:p w:rsidRPr="00237872" w:rsidR="00237872" w:rsidP="00237872" w:rsidRDefault="00237872" w14:paraId="098CD7A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6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070" w:type="dxa"/>
            <w:tcBorders>
              <w:top w:val="single" w:color="8EAADB" w:sz="6" w:space="0"/>
              <w:left w:val="nil"/>
              <w:bottom w:val="single" w:color="8EAADB" w:sz="6" w:space="0"/>
              <w:right w:val="nil"/>
            </w:tcBorders>
            <w:shd w:val="clear" w:color="auto" w:fill="auto"/>
            <w:hideMark/>
          </w:tcPr>
          <w:p w:rsidRPr="00237872" w:rsidR="00237872" w:rsidP="00237872" w:rsidRDefault="00237872" w14:paraId="7B3AF8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Clinical Communication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237872" w:rsidR="00237872" w:rsidP="00237872" w:rsidRDefault="00237872" w14:paraId="206C06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 xml:space="preserve">Mickey Bonin/ Nadia </w:t>
            </w:r>
            <w:proofErr w:type="spellStart"/>
            <w:r w:rsidRPr="00237872">
              <w:rPr>
                <w:rFonts w:ascii="Calibri" w:hAnsi="Calibri" w:eastAsia="Times New Roman" w:cs="Calibri"/>
                <w:lang w:eastAsia="en-GB"/>
              </w:rPr>
              <w:t>Falou</w:t>
            </w:r>
            <w:proofErr w:type="spellEnd"/>
            <w:r w:rsidRPr="00237872">
              <w:rPr>
                <w:rFonts w:ascii="Calibri" w:hAnsi="Calibri" w:eastAsia="Times New Roman" w:cs="Calibri"/>
                <w:lang w:eastAsia="en-GB"/>
              </w:rPr>
              <w:t>/ Emma Longden </w:t>
            </w:r>
          </w:p>
          <w:p w:rsidRPr="00237872" w:rsidR="00237872" w:rsidP="00237872" w:rsidRDefault="00237872" w14:paraId="6B42EA2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Occupational English Test (OET) </w:t>
            </w:r>
          </w:p>
        </w:tc>
      </w:tr>
      <w:tr w:rsidRPr="00237872" w:rsidR="00237872" w:rsidTr="00237872" w14:paraId="0C369E1C" w14:textId="77777777">
        <w:trPr>
          <w:trHeight w:val="540"/>
        </w:trPr>
        <w:tc>
          <w:tcPr>
            <w:tcW w:w="1125" w:type="dxa"/>
            <w:tcBorders>
              <w:top w:val="single" w:color="8EAADB" w:sz="6" w:space="0"/>
              <w:left w:val="nil"/>
              <w:bottom w:val="single" w:color="8EAADB" w:sz="6" w:space="0"/>
              <w:right w:val="nil"/>
            </w:tcBorders>
            <w:shd w:val="clear" w:color="auto" w:fill="C5E0B3"/>
            <w:hideMark/>
          </w:tcPr>
          <w:p w:rsidRPr="00237872" w:rsidR="00237872" w:rsidP="00237872" w:rsidRDefault="00237872" w14:paraId="00F92BE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7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070" w:type="dxa"/>
            <w:tcBorders>
              <w:top w:val="single" w:color="8EAADB" w:sz="6" w:space="0"/>
              <w:left w:val="nil"/>
              <w:bottom w:val="single" w:color="8EAADB" w:sz="6" w:space="0"/>
              <w:right w:val="nil"/>
            </w:tcBorders>
            <w:shd w:val="clear" w:color="auto" w:fill="C5E0B3"/>
            <w:hideMark/>
          </w:tcPr>
          <w:p w:rsidRPr="00237872" w:rsidR="00237872" w:rsidP="00237872" w:rsidRDefault="00237872" w14:paraId="7216E9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Best Photograph Awards entries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237872" w:rsidR="00237872" w:rsidP="00237872" w:rsidRDefault="00237872" w14:paraId="740FA19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CapitalNurse International Recruitment team </w:t>
            </w:r>
          </w:p>
          <w:p w:rsidRPr="00237872" w:rsidR="00237872" w:rsidP="00237872" w:rsidRDefault="00237872" w14:paraId="16B72C9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w:rsidRPr="00237872" w:rsidR="00237872" w:rsidTr="00237872" w14:paraId="4C0C0895" w14:textId="77777777">
        <w:trPr>
          <w:trHeight w:val="885"/>
        </w:trPr>
        <w:tc>
          <w:tcPr>
            <w:tcW w:w="1125" w:type="dxa"/>
            <w:tcBorders>
              <w:top w:val="single" w:color="8EAADB" w:sz="6" w:space="0"/>
              <w:left w:val="nil"/>
              <w:bottom w:val="single" w:color="8EAADB" w:sz="6" w:space="0"/>
              <w:right w:val="nil"/>
            </w:tcBorders>
            <w:shd w:val="clear" w:color="auto" w:fill="FFFFFF"/>
            <w:hideMark/>
          </w:tcPr>
          <w:p w:rsidRPr="00237872" w:rsidR="00237872" w:rsidP="00237872" w:rsidRDefault="00237872" w14:paraId="265C585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8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8070" w:type="dxa"/>
            <w:tcBorders>
              <w:top w:val="single" w:color="8EAADB" w:sz="6" w:space="0"/>
              <w:left w:val="nil"/>
              <w:bottom w:val="single" w:color="8EAADB" w:sz="6" w:space="0"/>
              <w:right w:val="nil"/>
            </w:tcBorders>
            <w:shd w:val="clear" w:color="auto" w:fill="FFFFFF"/>
            <w:hideMark/>
          </w:tcPr>
          <w:p w:rsidRPr="00237872" w:rsidR="00237872" w:rsidP="00237872" w:rsidRDefault="00237872" w14:paraId="3FB4BB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b/>
                <w:bCs/>
                <w:lang w:eastAsia="en-GB"/>
              </w:rPr>
              <w:t>Photo booth</w:t>
            </w: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237872" w:rsidR="00237872" w:rsidP="00237872" w:rsidRDefault="00237872" w14:paraId="137B67B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Just R </w:t>
            </w:r>
          </w:p>
          <w:p w:rsidRPr="00237872" w:rsidR="00237872" w:rsidP="00237872" w:rsidRDefault="00237872" w14:paraId="0047581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414042"/>
                <w:lang w:eastAsia="en-GB"/>
              </w:rPr>
            </w:pPr>
            <w:r w:rsidRPr="00237872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</w:tbl>
    <w:p w:rsidRPr="00237872" w:rsidR="00237872" w:rsidP="00237872" w:rsidRDefault="00237872" w14:paraId="04B210E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237872">
        <w:rPr>
          <w:rFonts w:ascii="Calibri" w:hAnsi="Calibri" w:eastAsia="Times New Roman" w:cs="Calibri"/>
          <w:lang w:eastAsia="en-GB"/>
        </w:rPr>
        <w:t> </w:t>
      </w:r>
    </w:p>
    <w:p w:rsidRPr="00237872" w:rsidR="00237872" w:rsidP="00237872" w:rsidRDefault="00237872" w14:paraId="3E3E33F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237872">
        <w:rPr>
          <w:rFonts w:ascii="Segoe UI" w:hAnsi="Segoe UI" w:eastAsia="Times New Roman" w:cs="Segoe UI"/>
          <w:lang w:eastAsia="en-GB"/>
        </w:rPr>
        <w:t> </w:t>
      </w:r>
    </w:p>
    <w:p w:rsidRPr="00237872" w:rsidR="00FC0F6C" w:rsidRDefault="00FC0F6C" w14:paraId="6A446CCC" w14:textId="77777777"/>
    <w:sectPr w:rsidRPr="00237872" w:rsidR="00FC0F6C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7872" w:rsidP="00237872" w:rsidRDefault="00237872" w14:paraId="1DACE79C" w14:textId="77777777">
      <w:pPr>
        <w:spacing w:after="0" w:line="240" w:lineRule="auto"/>
      </w:pPr>
      <w:r>
        <w:separator/>
      </w:r>
    </w:p>
  </w:endnote>
  <w:endnote w:type="continuationSeparator" w:id="0">
    <w:p w:rsidR="00237872" w:rsidP="00237872" w:rsidRDefault="00237872" w14:paraId="434838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7872" w:rsidP="00237872" w:rsidRDefault="00237872" w14:paraId="24B4A4A8" w14:textId="77777777">
      <w:pPr>
        <w:spacing w:after="0" w:line="240" w:lineRule="auto"/>
      </w:pPr>
      <w:r>
        <w:separator/>
      </w:r>
    </w:p>
  </w:footnote>
  <w:footnote w:type="continuationSeparator" w:id="0">
    <w:p w:rsidR="00237872" w:rsidP="00237872" w:rsidRDefault="00237872" w14:paraId="51B5F35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37872" w:rsidP="00237872" w:rsidRDefault="00237872" w14:paraId="59DD3BE1" w14:textId="2239B31C">
    <w:pPr>
      <w:pStyle w:val="Header"/>
      <w:jc w:val="right"/>
    </w:pPr>
    <w:r>
      <w:rPr>
        <w:noProof/>
      </w:rPr>
      <w:drawing>
        <wp:inline distT="0" distB="0" distL="0" distR="0" wp14:anchorId="3F78F609" wp14:editId="555056B9">
          <wp:extent cx="2540635" cy="602085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554" cy="605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7872" w:rsidRDefault="00237872" w14:paraId="034106C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B3C7D"/>
    <w:multiLevelType w:val="multilevel"/>
    <w:tmpl w:val="6BE8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73780F30"/>
    <w:multiLevelType w:val="hybridMultilevel"/>
    <w:tmpl w:val="BF40862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935285955">
    <w:abstractNumId w:val="0"/>
  </w:num>
  <w:num w:numId="2" w16cid:durableId="72818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72"/>
    <w:rsid w:val="00237872"/>
    <w:rsid w:val="002B7DC6"/>
    <w:rsid w:val="00D00558"/>
    <w:rsid w:val="00FC0F6C"/>
    <w:rsid w:val="281BE0A2"/>
    <w:rsid w:val="33BA4A38"/>
    <w:rsid w:val="346053BA"/>
    <w:rsid w:val="5467D79F"/>
    <w:rsid w:val="57A503BB"/>
    <w:rsid w:val="582607F4"/>
    <w:rsid w:val="5940D41C"/>
    <w:rsid w:val="63202CA0"/>
    <w:rsid w:val="6B22E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7AF14"/>
  <w15:chartTrackingRefBased/>
  <w15:docId w15:val="{A2449660-7F94-48F4-A4AA-A5A25E4B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3787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237872"/>
  </w:style>
  <w:style w:type="character" w:styleId="normaltextrun" w:customStyle="1">
    <w:name w:val="normaltextrun"/>
    <w:basedOn w:val="DefaultParagraphFont"/>
    <w:rsid w:val="00237872"/>
  </w:style>
  <w:style w:type="paragraph" w:styleId="Header">
    <w:name w:val="header"/>
    <w:basedOn w:val="Normal"/>
    <w:link w:val="HeaderChar"/>
    <w:uiPriority w:val="99"/>
    <w:unhideWhenUsed/>
    <w:rsid w:val="0023787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7872"/>
  </w:style>
  <w:style w:type="paragraph" w:styleId="Footer">
    <w:name w:val="footer"/>
    <w:basedOn w:val="Normal"/>
    <w:link w:val="FooterChar"/>
    <w:uiPriority w:val="99"/>
    <w:unhideWhenUsed/>
    <w:rsid w:val="0023787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7872"/>
  </w:style>
  <w:style w:type="paragraph" w:styleId="ListParagraph">
    <w:name w:val="List Paragraph"/>
    <w:basedOn w:val="Normal"/>
    <w:uiPriority w:val="34"/>
    <w:qFormat/>
    <w:rsid w:val="00237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81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0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5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5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7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0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F7D7E138F6646BA83A05554DEB224" ma:contentTypeVersion="19" ma:contentTypeDescription="Create a new document." ma:contentTypeScope="" ma:versionID="bdb297dc468d1b8ed22a7d76b4e6481f">
  <xsd:schema xmlns:xsd="http://www.w3.org/2001/XMLSchema" xmlns:xs="http://www.w3.org/2001/XMLSchema" xmlns:p="http://schemas.microsoft.com/office/2006/metadata/properties" xmlns:ns1="http://schemas.microsoft.com/sharepoint/v3" xmlns:ns2="8fd17197-3d45-4757-b908-6d7f490c6d8e" xmlns:ns3="8bd25c9b-1206-44c0-b494-ab967d8be05d" xmlns:ns4="cccaf3ac-2de9-44d4-aa31-54302fceb5f7" targetNamespace="http://schemas.microsoft.com/office/2006/metadata/properties" ma:root="true" ma:fieldsID="e0fa2d9fedcab61c1505f96e03879974" ns1:_="" ns2:_="" ns3:_="" ns4:_="">
    <xsd:import namespace="http://schemas.microsoft.com/sharepoint/v3"/>
    <xsd:import namespace="8fd17197-3d45-4757-b908-6d7f490c6d8e"/>
    <xsd:import namespace="8bd25c9b-1206-44c0-b494-ab967d8be05d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Review_x0020_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17197-3d45-4757-b908-6d7f490c6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_x0020_Date" ma:index="20" nillable="true" ma:displayName="Review date" ma:indexed="true" ma:internalName="Review_x0020_Dat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25c9b-1206-44c0-b494-ab967d8be05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1062472-9167-4f5f-b071-b32a94defc01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_x0020_Date xmlns="8fd17197-3d45-4757-b908-6d7f490c6d8e" xsi:nil="true"/>
    <lcf76f155ced4ddcb4097134ff3c332f xmlns="8fd17197-3d45-4757-b908-6d7f490c6d8e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</documentManagement>
</p:properties>
</file>

<file path=customXml/itemProps1.xml><?xml version="1.0" encoding="utf-8"?>
<ds:datastoreItem xmlns:ds="http://schemas.openxmlformats.org/officeDocument/2006/customXml" ds:itemID="{3EF565C4-57E2-4A57-B50E-45DAB6417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d17197-3d45-4757-b908-6d7f490c6d8e"/>
    <ds:schemaRef ds:uri="8bd25c9b-1206-44c0-b494-ab967d8be05d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D7F47-BC24-40E7-9458-5426F17E7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53C46-22F7-45BD-A98C-0246AC10A8ED}">
  <ds:schemaRefs>
    <ds:schemaRef ds:uri="http://purl.org/dc/dcmitype/"/>
    <ds:schemaRef ds:uri="http://purl.org/dc/elements/1.1/"/>
    <ds:schemaRef ds:uri="http://purl.org/dc/terms/"/>
    <ds:schemaRef ds:uri="8fd17197-3d45-4757-b908-6d7f490c6d8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cccaf3ac-2de9-44d4-aa31-54302fceb5f7"/>
    <ds:schemaRef ds:uri="8bd25c9b-1206-44c0-b494-ab967d8be05d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Selina Trueman</dc:creator>
  <keywords/>
  <dc:description/>
  <lastModifiedBy>Selina Trueman</lastModifiedBy>
  <revision>3</revision>
  <dcterms:created xsi:type="dcterms:W3CDTF">2023-04-19T10:14:00.0000000Z</dcterms:created>
  <dcterms:modified xsi:type="dcterms:W3CDTF">2023-04-28T12:00:20.0732855Z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0x010100332F7D7E138F6646BA83A05554DEB224</vt:lpwstr>
  </property>
  <property fmtid="{D5CDD505-2E9C-101B-9397-08002B2CF9AE}" pid="3" name="MediaServiceImageTags">
    <vt:lpwstr/>
  </property>
</Properties>
</file>