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B4" w:rsidRPr="007B7A50" w:rsidRDefault="0043336B" w:rsidP="007E78F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5472430</wp:posOffset>
            </wp:positionH>
            <wp:positionV relativeFrom="paragraph">
              <wp:posOffset>43815</wp:posOffset>
            </wp:positionV>
            <wp:extent cx="1157605" cy="718820"/>
            <wp:effectExtent l="0" t="0" r="4445" b="5080"/>
            <wp:wrapTight wrapText="bothSides">
              <wp:wrapPolygon edited="0">
                <wp:start x="0" y="0"/>
                <wp:lineTo x="0" y="21180"/>
                <wp:lineTo x="21327" y="21180"/>
                <wp:lineTo x="21327" y="0"/>
                <wp:lineTo x="0" y="0"/>
              </wp:wrapPolygon>
            </wp:wrapTight>
            <wp:docPr id="4" name="Picture 4" descr="NHS England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HS England c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8FD" w:rsidRPr="006238A5" w:rsidRDefault="007E78FD" w:rsidP="003F007E">
      <w:pPr>
        <w:jc w:val="center"/>
        <w:rPr>
          <w:rFonts w:ascii="Arial" w:hAnsi="Arial" w:cs="Arial"/>
          <w:sz w:val="16"/>
          <w:szCs w:val="16"/>
        </w:rPr>
      </w:pPr>
    </w:p>
    <w:p w:rsidR="00E22B1E" w:rsidRDefault="00E22B1E" w:rsidP="003F007E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</w:p>
    <w:p w:rsidR="00E22B1E" w:rsidRDefault="00E22B1E" w:rsidP="003F007E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</w:p>
    <w:p w:rsidR="007B7A50" w:rsidRPr="006238A5" w:rsidRDefault="00E22B1E" w:rsidP="003F007E">
      <w:pPr>
        <w:jc w:val="center"/>
        <w:rPr>
          <w:rFonts w:ascii="Arial" w:hAnsi="Arial" w:cs="Arial"/>
          <w:b/>
          <w:color w:val="3366FF"/>
          <w:sz w:val="36"/>
          <w:szCs w:val="36"/>
        </w:rPr>
      </w:pPr>
      <w:r>
        <w:rPr>
          <w:rFonts w:ascii="Arial" w:hAnsi="Arial" w:cs="Arial"/>
          <w:b/>
          <w:color w:val="3366FF"/>
          <w:sz w:val="36"/>
          <w:szCs w:val="36"/>
        </w:rPr>
        <w:t>Directions to York House</w:t>
      </w:r>
    </w:p>
    <w:p w:rsidR="003F007E" w:rsidRPr="006238A5" w:rsidRDefault="003F007E" w:rsidP="003F007E">
      <w:pPr>
        <w:jc w:val="center"/>
        <w:rPr>
          <w:rFonts w:ascii="Arial" w:hAnsi="Arial" w:cs="Arial"/>
          <w:sz w:val="16"/>
          <w:szCs w:val="16"/>
        </w:rPr>
      </w:pPr>
    </w:p>
    <w:p w:rsidR="005F557D" w:rsidRDefault="005F557D" w:rsidP="003F007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NHS England - </w:t>
      </w:r>
      <w:r w:rsidR="00372C9D" w:rsidRPr="003F007E">
        <w:rPr>
          <w:rFonts w:ascii="Arial" w:hAnsi="Arial" w:cs="Arial"/>
          <w:b/>
          <w:sz w:val="28"/>
          <w:szCs w:val="28"/>
        </w:rPr>
        <w:t>York House</w:t>
      </w:r>
      <w:r w:rsidR="00372C9D" w:rsidRPr="003F007E">
        <w:rPr>
          <w:rFonts w:ascii="Arial" w:hAnsi="Arial" w:cs="Arial"/>
          <w:b/>
          <w:sz w:val="28"/>
          <w:szCs w:val="28"/>
        </w:rPr>
        <w:br/>
        <w:t xml:space="preserve">18-20 </w:t>
      </w:r>
      <w:proofErr w:type="spellStart"/>
      <w:r w:rsidR="00372C9D" w:rsidRPr="003F007E">
        <w:rPr>
          <w:rFonts w:ascii="Arial" w:hAnsi="Arial" w:cs="Arial"/>
          <w:b/>
          <w:sz w:val="28"/>
          <w:szCs w:val="28"/>
        </w:rPr>
        <w:t>Massetts</w:t>
      </w:r>
      <w:proofErr w:type="spellEnd"/>
      <w:r w:rsidR="00372C9D" w:rsidRPr="003F007E">
        <w:rPr>
          <w:rFonts w:ascii="Arial" w:hAnsi="Arial" w:cs="Arial"/>
          <w:b/>
          <w:sz w:val="28"/>
          <w:szCs w:val="28"/>
        </w:rPr>
        <w:t xml:space="preserve"> Road </w:t>
      </w:r>
      <w:r w:rsidR="00372C9D" w:rsidRPr="003F007E">
        <w:rPr>
          <w:rFonts w:ascii="Arial" w:hAnsi="Arial" w:cs="Arial"/>
          <w:b/>
          <w:sz w:val="28"/>
          <w:szCs w:val="28"/>
        </w:rPr>
        <w:br/>
      </w:r>
      <w:proofErr w:type="spellStart"/>
      <w:r w:rsidR="00372C9D" w:rsidRPr="003F007E">
        <w:rPr>
          <w:rFonts w:ascii="Arial" w:hAnsi="Arial" w:cs="Arial"/>
          <w:b/>
          <w:sz w:val="28"/>
          <w:szCs w:val="28"/>
        </w:rPr>
        <w:t>Horley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r w:rsidR="00372C9D" w:rsidRPr="003F007E">
        <w:rPr>
          <w:rFonts w:ascii="Arial" w:hAnsi="Arial" w:cs="Arial"/>
          <w:b/>
          <w:sz w:val="28"/>
          <w:szCs w:val="28"/>
        </w:rPr>
        <w:t>Surrey</w:t>
      </w:r>
    </w:p>
    <w:p w:rsidR="00372C9D" w:rsidRDefault="00372C9D" w:rsidP="003F007E">
      <w:pPr>
        <w:jc w:val="center"/>
        <w:rPr>
          <w:rFonts w:ascii="Arial" w:hAnsi="Arial" w:cs="Arial"/>
          <w:b/>
          <w:sz w:val="28"/>
          <w:szCs w:val="28"/>
        </w:rPr>
      </w:pPr>
      <w:r w:rsidRPr="003F007E">
        <w:rPr>
          <w:rFonts w:ascii="Arial" w:hAnsi="Arial" w:cs="Arial"/>
          <w:b/>
          <w:sz w:val="28"/>
          <w:szCs w:val="28"/>
        </w:rPr>
        <w:t>RH6 7DE</w:t>
      </w:r>
    </w:p>
    <w:p w:rsidR="006238A5" w:rsidRPr="006238A5" w:rsidRDefault="006238A5" w:rsidP="003F007E">
      <w:pPr>
        <w:jc w:val="center"/>
        <w:rPr>
          <w:rFonts w:ascii="Arial" w:hAnsi="Arial" w:cs="Arial"/>
          <w:b/>
          <w:sz w:val="16"/>
          <w:szCs w:val="16"/>
        </w:rPr>
      </w:pPr>
    </w:p>
    <w:p w:rsidR="00372C9D" w:rsidRDefault="00372C9D" w:rsidP="003F007E">
      <w:pPr>
        <w:jc w:val="center"/>
        <w:rPr>
          <w:rFonts w:ascii="Arial" w:hAnsi="Arial" w:cs="Arial"/>
          <w:b/>
          <w:sz w:val="28"/>
          <w:szCs w:val="28"/>
        </w:rPr>
      </w:pPr>
      <w:r w:rsidRPr="003F007E">
        <w:rPr>
          <w:rFonts w:ascii="Arial" w:hAnsi="Arial" w:cs="Arial"/>
          <w:b/>
          <w:sz w:val="28"/>
          <w:szCs w:val="28"/>
        </w:rPr>
        <w:t>Tel: 01293 778899</w:t>
      </w:r>
      <w:r w:rsidRPr="003F007E">
        <w:rPr>
          <w:rFonts w:ascii="Arial" w:hAnsi="Arial" w:cs="Arial"/>
          <w:b/>
          <w:sz w:val="28"/>
          <w:szCs w:val="28"/>
        </w:rPr>
        <w:br/>
        <w:t>Fax: 01293 778888</w:t>
      </w:r>
    </w:p>
    <w:p w:rsidR="006238A5" w:rsidRPr="006238A5" w:rsidRDefault="006238A5" w:rsidP="003F007E">
      <w:pPr>
        <w:jc w:val="center"/>
        <w:rPr>
          <w:rFonts w:ascii="Arial" w:hAnsi="Arial" w:cs="Arial"/>
          <w:b/>
          <w:sz w:val="16"/>
          <w:szCs w:val="16"/>
        </w:rPr>
      </w:pPr>
    </w:p>
    <w:p w:rsidR="00372C9D" w:rsidRPr="008B772E" w:rsidRDefault="0043336B" w:rsidP="00372C9D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2749550</wp:posOffset>
                </wp:positionH>
                <wp:positionV relativeFrom="paragraph">
                  <wp:posOffset>843915</wp:posOffset>
                </wp:positionV>
                <wp:extent cx="203200" cy="20320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prstGeom prst="donut">
                          <a:avLst>
                            <a:gd name="adj" fmla="val 5685"/>
                          </a:avLst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216.5pt;margin-top:66.45pt;width:16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" adj="1228" fillcolor="red" strokecolor="red" strokeweight=".5pt"/>
            </w:pict>
          </mc:Fallback>
        </mc:AlternateContent>
      </w: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24525" cy="3552825"/>
            <wp:effectExtent l="0" t="0" r="9525" b="9525"/>
            <wp:docPr id="1" name="Picture 1" descr="Map showing our 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our lo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C9D" w:rsidRPr="003F007E" w:rsidRDefault="00372C9D" w:rsidP="00372C9D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 xml:space="preserve">For a more detailed map visit the </w:t>
      </w:r>
      <w:hyperlink r:id="rId8" w:history="1">
        <w:proofErr w:type="spellStart"/>
        <w:r w:rsidRPr="003F007E">
          <w:rPr>
            <w:rFonts w:ascii="Arial" w:hAnsi="Arial" w:cs="Arial"/>
            <w:b/>
            <w:bCs/>
            <w:color w:val="333399"/>
            <w:sz w:val="22"/>
            <w:szCs w:val="22"/>
            <w:lang w:eastAsia="en-GB"/>
          </w:rPr>
          <w:t>MultiMap</w:t>
        </w:r>
        <w:proofErr w:type="spellEnd"/>
      </w:hyperlink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 xml:space="preserve"> Web site.</w:t>
      </w:r>
    </w:p>
    <w:p w:rsidR="00372C9D" w:rsidRPr="008B772E" w:rsidRDefault="00372C9D" w:rsidP="00372C9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outlineLvl w:val="1"/>
        <w:rPr>
          <w:rFonts w:ascii="Arial" w:hAnsi="Arial" w:cs="Arial"/>
          <w:b/>
          <w:bCs/>
          <w:color w:val="0066CC"/>
          <w:sz w:val="24"/>
          <w:szCs w:val="24"/>
          <w:lang w:eastAsia="en-GB"/>
        </w:rPr>
      </w:pPr>
      <w:r w:rsidRPr="008B772E">
        <w:rPr>
          <w:rFonts w:ascii="Arial" w:hAnsi="Arial" w:cs="Arial"/>
          <w:b/>
          <w:bCs/>
          <w:color w:val="0066CC"/>
          <w:sz w:val="24"/>
          <w:szCs w:val="24"/>
          <w:lang w:eastAsia="en-GB"/>
        </w:rPr>
        <w:t xml:space="preserve">From M23 – take Junction 9 - </w:t>
      </w:r>
      <w:smartTag w:uri="urn:schemas-microsoft-com:office:smarttags" w:element="place">
        <w:smartTag w:uri="urn:schemas-microsoft-com:office:smarttags" w:element="date">
          <w:smartTag w:uri="urn:schemas-microsoft-com:office:smarttags" w:element="PlaceName">
            <w:smartTag w:uri="urn:schemas-microsoft-com:office:smarttags" w:element="time">
              <w:r w:rsidRPr="008B772E">
                <w:rPr>
                  <w:rFonts w:ascii="Arial" w:hAnsi="Arial" w:cs="Arial"/>
                  <w:b/>
                  <w:bCs/>
                  <w:color w:val="0066CC"/>
                  <w:sz w:val="24"/>
                  <w:szCs w:val="24"/>
                  <w:lang w:eastAsia="en-GB"/>
                </w:rPr>
                <w:t>Gatwick</w:t>
              </w:r>
            </w:smartTag>
          </w:smartTag>
          <w:r w:rsidRPr="008B772E">
            <w:rPr>
              <w:rFonts w:ascii="Arial" w:hAnsi="Arial" w:cs="Arial"/>
              <w:b/>
              <w:bCs/>
              <w:color w:val="0066CC"/>
              <w:sz w:val="24"/>
              <w:szCs w:val="24"/>
              <w:lang w:eastAsia="en-GB"/>
            </w:rPr>
            <w:t xml:space="preserve"> </w:t>
          </w:r>
          <w:smartTag w:uri="urn:schemas-microsoft-com:office:smarttags" w:element="PlaceType">
            <w:r w:rsidRPr="008B772E">
              <w:rPr>
                <w:rFonts w:ascii="Arial" w:hAnsi="Arial" w:cs="Arial"/>
                <w:b/>
                <w:bCs/>
                <w:color w:val="0066CC"/>
                <w:sz w:val="24"/>
                <w:szCs w:val="24"/>
                <w:lang w:eastAsia="en-GB"/>
              </w:rPr>
              <w:t>Airport</w:t>
            </w:r>
          </w:smartTag>
        </w:smartTag>
      </w:smartTag>
    </w:p>
    <w:p w:rsidR="00294E56" w:rsidRPr="00294E56" w:rsidRDefault="00372C9D" w:rsidP="00294E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Follow signs to </w:t>
      </w:r>
      <w:smartTag w:uri="urn:schemas-microsoft-com:office:smarttags" w:element="place">
        <w:smartTag w:uri="urn:schemas-microsoft-com:office:smarttags" w:element="date">
          <w:smartTag w:uri="urn:schemas-microsoft-com:office:smarttags" w:element="PlaceName">
            <w:smartTag w:uri="urn:schemas-microsoft-com:office:smarttags" w:element="time">
              <w:r w:rsidRPr="00294E56">
                <w:rPr>
                  <w:rFonts w:ascii="Arial" w:hAnsi="Arial" w:cs="Arial"/>
                  <w:sz w:val="22"/>
                  <w:szCs w:val="22"/>
                </w:rPr>
                <w:t>Gatwick</w:t>
              </w:r>
            </w:smartTag>
          </w:smartTag>
          <w:r w:rsidRPr="00294E56">
            <w:rPr>
              <w:rFonts w:ascii="Arial" w:hAnsi="Arial" w:cs="Arial"/>
              <w:sz w:val="22"/>
              <w:szCs w:val="22"/>
            </w:rPr>
            <w:t xml:space="preserve"> </w:t>
          </w:r>
          <w:smartTag w:uri="urn:schemas-microsoft-com:office:smarttags" w:element="PlaceType">
            <w:r w:rsidRPr="00294E56">
              <w:rPr>
                <w:rFonts w:ascii="Arial" w:hAnsi="Arial" w:cs="Arial"/>
                <w:sz w:val="22"/>
                <w:szCs w:val="22"/>
              </w:rPr>
              <w:t>Airport</w:t>
            </w:r>
          </w:smartTag>
        </w:smartTag>
      </w:smartTag>
      <w:r w:rsidRPr="00294E56">
        <w:rPr>
          <w:rFonts w:ascii="Arial" w:hAnsi="Arial" w:cs="Arial"/>
          <w:sz w:val="22"/>
          <w:szCs w:val="22"/>
        </w:rPr>
        <w:t xml:space="preserve"> and go straight across 1st roundab</w:t>
      </w:r>
      <w:r w:rsidR="00294E56" w:rsidRPr="00294E56">
        <w:rPr>
          <w:rFonts w:ascii="Arial" w:hAnsi="Arial" w:cs="Arial"/>
          <w:sz w:val="22"/>
          <w:szCs w:val="22"/>
        </w:rPr>
        <w:t xml:space="preserve">out following signs to </w:t>
      </w:r>
      <w:proofErr w:type="spellStart"/>
      <w:r w:rsidR="00294E56" w:rsidRPr="00294E56">
        <w:rPr>
          <w:rFonts w:ascii="Arial" w:hAnsi="Arial" w:cs="Arial"/>
          <w:sz w:val="22"/>
          <w:szCs w:val="22"/>
        </w:rPr>
        <w:t>Redhill</w:t>
      </w:r>
      <w:proofErr w:type="spellEnd"/>
      <w:r w:rsidR="00294E56" w:rsidRPr="00294E56">
        <w:rPr>
          <w:rFonts w:ascii="Arial" w:hAnsi="Arial" w:cs="Arial"/>
          <w:sz w:val="22"/>
          <w:szCs w:val="22"/>
        </w:rPr>
        <w:t>.</w:t>
      </w:r>
    </w:p>
    <w:p w:rsidR="00372C9D" w:rsidRPr="00294E56" w:rsidRDefault="00372C9D" w:rsidP="00294E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At the next roundabout take 4th exit, signposted </w:t>
      </w:r>
      <w:proofErr w:type="spellStart"/>
      <w:r w:rsidRPr="00294E56">
        <w:rPr>
          <w:rFonts w:ascii="Arial" w:hAnsi="Arial" w:cs="Arial"/>
          <w:sz w:val="22"/>
          <w:szCs w:val="22"/>
        </w:rPr>
        <w:t>Redhill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</w:t>
      </w:r>
    </w:p>
    <w:p w:rsidR="00372C9D" w:rsidRPr="00294E56" w:rsidRDefault="00372C9D" w:rsidP="00294E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At dual carriageway, take right hand lane and turn right at roundabout, following signs for </w:t>
      </w:r>
      <w:proofErr w:type="spellStart"/>
      <w:r w:rsidRPr="00294E56">
        <w:rPr>
          <w:rFonts w:ascii="Arial" w:hAnsi="Arial" w:cs="Arial"/>
          <w:sz w:val="22"/>
          <w:szCs w:val="22"/>
        </w:rPr>
        <w:t>Redhill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. </w:t>
      </w:r>
    </w:p>
    <w:p w:rsidR="00372C9D" w:rsidRPr="00294E56" w:rsidRDefault="00372C9D" w:rsidP="00294E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>Take 2nd road on your right (</w:t>
      </w:r>
      <w:proofErr w:type="spellStart"/>
      <w:smartTag w:uri="urn:schemas-microsoft-com:office:smarttags" w:element="Street">
        <w:smartTag w:uri="urn:schemas-microsoft-com:office:smarttags" w:element="address">
          <w:r w:rsidRPr="00294E56">
            <w:rPr>
              <w:rFonts w:ascii="Arial" w:hAnsi="Arial" w:cs="Arial"/>
              <w:sz w:val="22"/>
              <w:szCs w:val="22"/>
            </w:rPr>
            <w:t>Massetts</w:t>
          </w:r>
          <w:proofErr w:type="spellEnd"/>
          <w:r w:rsidRPr="00294E56">
            <w:rPr>
              <w:rFonts w:ascii="Arial" w:hAnsi="Arial" w:cs="Arial"/>
              <w:sz w:val="22"/>
              <w:szCs w:val="22"/>
            </w:rPr>
            <w:t xml:space="preserve"> Road</w:t>
          </w:r>
        </w:smartTag>
      </w:smartTag>
      <w:r w:rsidRPr="00294E56">
        <w:rPr>
          <w:rFonts w:ascii="Arial" w:hAnsi="Arial" w:cs="Arial"/>
          <w:sz w:val="22"/>
          <w:szCs w:val="22"/>
        </w:rPr>
        <w:t xml:space="preserve">), signposted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Town Centre, </w:t>
      </w:r>
      <w:r w:rsidRPr="00294E56">
        <w:rPr>
          <w:rFonts w:ascii="Arial" w:hAnsi="Arial" w:cs="Arial"/>
          <w:sz w:val="22"/>
          <w:szCs w:val="22"/>
        </w:rPr>
        <w:br/>
        <w:t xml:space="preserve">York House is approximately 500 yards along on the left, (before you reach the traffic lights) </w:t>
      </w:r>
    </w:p>
    <w:p w:rsidR="00372C9D" w:rsidRPr="00294E56" w:rsidRDefault="00372C9D" w:rsidP="00294E56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Turn left immediately past York House, sign posted Short Stay Parking </w:t>
      </w:r>
    </w:p>
    <w:p w:rsidR="00372C9D" w:rsidRPr="008B772E" w:rsidRDefault="00372C9D" w:rsidP="00372C9D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outlineLvl w:val="1"/>
        <w:rPr>
          <w:rFonts w:ascii="Arial" w:hAnsi="Arial" w:cs="Arial"/>
          <w:b/>
          <w:bCs/>
          <w:color w:val="0066CC"/>
          <w:sz w:val="24"/>
          <w:szCs w:val="24"/>
          <w:lang w:eastAsia="en-GB"/>
        </w:rPr>
      </w:pPr>
      <w:r w:rsidRPr="008B772E">
        <w:rPr>
          <w:rFonts w:ascii="Arial" w:hAnsi="Arial" w:cs="Arial"/>
          <w:b/>
          <w:bCs/>
          <w:color w:val="0066CC"/>
          <w:sz w:val="24"/>
          <w:szCs w:val="24"/>
          <w:lang w:eastAsia="en-GB"/>
        </w:rPr>
        <w:t>From A 23</w:t>
      </w:r>
    </w:p>
    <w:p w:rsidR="00372C9D" w:rsidRPr="00294E56" w:rsidRDefault="00372C9D" w:rsidP="00294E5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From north of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on A 23, at large roundabout with Chequers Thistle on right, continue south on A23 towards Gatwick (ignore signs to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station). </w:t>
      </w:r>
    </w:p>
    <w:p w:rsidR="00372C9D" w:rsidRPr="00294E56" w:rsidRDefault="00372C9D" w:rsidP="00294E5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Continue straight on at traffic lights where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Town Centre is signposted to left. Take 3rd turning to left – </w:t>
      </w:r>
      <w:proofErr w:type="spellStart"/>
      <w:smartTag w:uri="urn:schemas-microsoft-com:office:smarttags" w:element="Street">
        <w:smartTag w:uri="urn:schemas-microsoft-com:office:smarttags" w:element="address">
          <w:r w:rsidRPr="00294E56">
            <w:rPr>
              <w:rFonts w:ascii="Arial" w:hAnsi="Arial" w:cs="Arial"/>
              <w:sz w:val="22"/>
              <w:szCs w:val="22"/>
            </w:rPr>
            <w:t>Massetts</w:t>
          </w:r>
          <w:proofErr w:type="spellEnd"/>
          <w:r w:rsidRPr="00294E56">
            <w:rPr>
              <w:rFonts w:ascii="Arial" w:hAnsi="Arial" w:cs="Arial"/>
              <w:sz w:val="22"/>
              <w:szCs w:val="22"/>
            </w:rPr>
            <w:t xml:space="preserve"> Road</w:t>
          </w:r>
        </w:smartTag>
      </w:smartTag>
      <w:r w:rsidRPr="00294E56">
        <w:rPr>
          <w:rFonts w:ascii="Arial" w:hAnsi="Arial" w:cs="Arial"/>
          <w:sz w:val="22"/>
          <w:szCs w:val="22"/>
        </w:rPr>
        <w:t xml:space="preserve"> and follow directions for York House above. </w:t>
      </w:r>
    </w:p>
    <w:p w:rsidR="00372C9D" w:rsidRPr="00294E56" w:rsidRDefault="00372C9D" w:rsidP="00294E56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294E56">
        <w:rPr>
          <w:rFonts w:ascii="Arial" w:hAnsi="Arial" w:cs="Arial"/>
          <w:sz w:val="22"/>
          <w:szCs w:val="22"/>
        </w:rPr>
        <w:t xml:space="preserve">From south of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on A23, at </w:t>
      </w:r>
      <w:proofErr w:type="spellStart"/>
      <w:r w:rsidRPr="00294E56">
        <w:rPr>
          <w:rFonts w:ascii="Arial" w:hAnsi="Arial" w:cs="Arial"/>
          <w:sz w:val="22"/>
          <w:szCs w:val="22"/>
        </w:rPr>
        <w:t>Longbridge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roundabout near Gatwick, follow signs to </w:t>
      </w:r>
      <w:proofErr w:type="spellStart"/>
      <w:r w:rsidRPr="00294E56">
        <w:rPr>
          <w:rFonts w:ascii="Arial" w:hAnsi="Arial" w:cs="Arial"/>
          <w:sz w:val="22"/>
          <w:szCs w:val="22"/>
        </w:rPr>
        <w:t>Horley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294E56">
        <w:rPr>
          <w:rFonts w:ascii="Arial" w:hAnsi="Arial" w:cs="Arial"/>
          <w:sz w:val="22"/>
          <w:szCs w:val="22"/>
        </w:rPr>
        <w:t>Redhill</w:t>
      </w:r>
      <w:proofErr w:type="spellEnd"/>
      <w:r w:rsidRPr="00294E56">
        <w:rPr>
          <w:rFonts w:ascii="Arial" w:hAnsi="Arial" w:cs="Arial"/>
          <w:sz w:val="22"/>
          <w:szCs w:val="22"/>
        </w:rPr>
        <w:t xml:space="preserve">. </w:t>
      </w:r>
    </w:p>
    <w:p w:rsidR="00FB548C" w:rsidRDefault="00372C9D" w:rsidP="00FB548C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lang w:eastAsia="en-GB"/>
        </w:rPr>
      </w:pPr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Take 2nd road on right (</w:t>
      </w:r>
      <w:proofErr w:type="spellStart"/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>Massetts</w:t>
      </w:r>
      <w:proofErr w:type="spellEnd"/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 xml:space="preserve"> Road) signposted </w:t>
      </w:r>
      <w:proofErr w:type="spellStart"/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>Horley</w:t>
      </w:r>
      <w:proofErr w:type="spellEnd"/>
      <w:r w:rsidRPr="003F007E">
        <w:rPr>
          <w:rFonts w:ascii="Arial" w:hAnsi="Arial" w:cs="Arial"/>
          <w:color w:val="000000"/>
          <w:sz w:val="22"/>
          <w:szCs w:val="22"/>
          <w:lang w:eastAsia="en-GB"/>
        </w:rPr>
        <w:t xml:space="preserve"> Town Centre and follow directions for York House above.</w:t>
      </w:r>
    </w:p>
    <w:p w:rsidR="00FB548C" w:rsidRDefault="00FB548C" w:rsidP="00FB548C">
      <w:pPr>
        <w:ind w:left="113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FB548C" w:rsidRDefault="00FB548C" w:rsidP="00FB548C">
      <w:pPr>
        <w:ind w:left="113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FB548C" w:rsidRDefault="00FB548C" w:rsidP="00FB548C">
      <w:pPr>
        <w:ind w:left="113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FB548C" w:rsidRDefault="00FB548C" w:rsidP="00FB548C">
      <w:pPr>
        <w:ind w:left="113"/>
        <w:rPr>
          <w:rFonts w:ascii="Arial" w:hAnsi="Arial" w:cs="Arial"/>
          <w:color w:val="000000"/>
          <w:sz w:val="22"/>
          <w:szCs w:val="22"/>
          <w:lang w:eastAsia="en-GB"/>
        </w:rPr>
      </w:pPr>
      <w:bookmarkStart w:id="0" w:name="_GoBack"/>
      <w:bookmarkEnd w:id="0"/>
    </w:p>
    <w:p w:rsidR="00CF2118" w:rsidRPr="00FB548C" w:rsidRDefault="00CF2118" w:rsidP="00FB548C">
      <w:pPr>
        <w:ind w:left="113"/>
        <w:rPr>
          <w:rFonts w:ascii="Arial" w:hAnsi="Arial" w:cs="Arial"/>
          <w:color w:val="000000"/>
          <w:sz w:val="22"/>
          <w:szCs w:val="22"/>
          <w:lang w:eastAsia="en-GB"/>
        </w:rPr>
      </w:pPr>
      <w:proofErr w:type="gramStart"/>
      <w:r w:rsidRPr="00FB548C">
        <w:rPr>
          <w:rFonts w:ascii="Arial" w:hAnsi="Arial" w:cs="Arial"/>
          <w:b/>
          <w:color w:val="3366FF"/>
          <w:sz w:val="36"/>
          <w:szCs w:val="36"/>
          <w:lang w:eastAsia="en-GB"/>
        </w:rPr>
        <w:t xml:space="preserve">Detailed Map – </w:t>
      </w:r>
      <w:proofErr w:type="spellStart"/>
      <w:r w:rsidRPr="00FB548C">
        <w:rPr>
          <w:rFonts w:ascii="Arial" w:hAnsi="Arial" w:cs="Arial"/>
          <w:b/>
          <w:color w:val="3366FF"/>
          <w:sz w:val="36"/>
          <w:szCs w:val="36"/>
          <w:lang w:eastAsia="en-GB"/>
        </w:rPr>
        <w:t>Horley</w:t>
      </w:r>
      <w:proofErr w:type="spellEnd"/>
      <w:r w:rsidRPr="00FB548C">
        <w:rPr>
          <w:rFonts w:ascii="Arial" w:hAnsi="Arial" w:cs="Arial"/>
          <w:b/>
          <w:color w:val="3366FF"/>
          <w:sz w:val="36"/>
          <w:szCs w:val="36"/>
          <w:lang w:eastAsia="en-GB"/>
        </w:rPr>
        <w:t xml:space="preserve"> Town Centre.</w:t>
      </w:r>
      <w:proofErr w:type="gramEnd"/>
    </w:p>
    <w:p w:rsidR="00CF2118" w:rsidRDefault="00CF2118" w:rsidP="00372C9D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CF2118" w:rsidRDefault="00CF2118" w:rsidP="00372C9D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CF2118" w:rsidRDefault="0043336B" w:rsidP="00372C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691515</wp:posOffset>
                </wp:positionV>
                <wp:extent cx="419100" cy="584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6B2" w:rsidRPr="00F72F6B" w:rsidRDefault="008856B2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F72F6B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A23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.5pt;margin-top:54.45pt;width:33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" filled="f" stroked="f">
                <v:textbox style="layout-flow:vertical;mso-layout-flow-alt:bottom-to-top">
                  <w:txbxContent>
                    <w:p w:rsidR="008856B2" w:rsidRPr="00F72F6B" w:rsidRDefault="008856B2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72F6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A23</w:t>
                      </w:r>
                    </w:p>
                  </w:txbxContent>
                </v:textbox>
              </v:rect>
            </w:pict>
          </mc:Fallback>
        </mc:AlternateContent>
      </w:r>
      <w:r w:rsidR="00CF2118">
        <w:object w:dxaOrig="7516" w:dyaOrig="4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310.5pt" o:ole="">
            <v:imagedata r:id="rId9" o:title=""/>
          </v:shape>
          <o:OLEObject Type="Embed" ProgID="PBrush" ShapeID="_x0000_i1025" DrawAspect="Content" ObjectID="_1490174254" r:id="rId10"/>
        </w:object>
      </w:r>
    </w:p>
    <w:p w:rsidR="00CF2118" w:rsidRDefault="00CF2118" w:rsidP="00372C9D"/>
    <w:p w:rsidR="00491509" w:rsidRPr="00972A1C" w:rsidRDefault="00491509" w:rsidP="00491509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outlineLvl w:val="0"/>
        <w:rPr>
          <w:rFonts w:ascii="Arial" w:hAnsi="Arial" w:cs="Arial"/>
          <w:b/>
          <w:bCs/>
          <w:color w:val="0066CC"/>
          <w:kern w:val="36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66CC"/>
          <w:kern w:val="36"/>
          <w:sz w:val="24"/>
          <w:szCs w:val="24"/>
          <w:lang w:eastAsia="en-GB"/>
        </w:rPr>
        <w:t>P</w:t>
      </w:r>
      <w:r w:rsidRPr="00972A1C">
        <w:rPr>
          <w:rFonts w:ascii="Arial" w:hAnsi="Arial" w:cs="Arial"/>
          <w:b/>
          <w:bCs/>
          <w:color w:val="0066CC"/>
          <w:kern w:val="36"/>
          <w:sz w:val="24"/>
          <w:szCs w:val="24"/>
          <w:lang w:eastAsia="en-GB"/>
        </w:rPr>
        <w:t>arking charges</w:t>
      </w:r>
    </w:p>
    <w:p w:rsidR="00491509" w:rsidRPr="00972A1C" w:rsidRDefault="00491509" w:rsidP="0049150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 xml:space="preserve">Parking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charges for pay and display car-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park behind York House:</w:t>
      </w:r>
    </w:p>
    <w:p w:rsidR="00491509" w:rsidRPr="00972A1C" w:rsidRDefault="00491509" w:rsidP="0049150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Car park opens 0800 – 1800 hours Monday to Friday</w:t>
      </w:r>
    </w:p>
    <w:p w:rsidR="00491509" w:rsidRPr="00972A1C" w:rsidRDefault="00491509" w:rsidP="0049150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No change is given</w:t>
      </w:r>
    </w:p>
    <w:p w:rsidR="00491509" w:rsidRPr="00972A1C" w:rsidRDefault="00491509" w:rsidP="0049150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Only coins accepted - 5p, 10p, 20p, 50p, £1, £2</w:t>
      </w:r>
    </w:p>
    <w:p w:rsidR="00491509" w:rsidRPr="00972A1C" w:rsidRDefault="00491509" w:rsidP="0049150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 xml:space="preserve">Up to 40 </w:t>
      </w:r>
      <w:proofErr w:type="spellStart"/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mins</w:t>
      </w:r>
      <w:proofErr w:type="spellEnd"/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 xml:space="preserve"> parking: .20p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br/>
        <w:t>Up to 1 hr parking: .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60p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br/>
        <w:t>Up to 2 hrs parking: £1.00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p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br/>
        <w:t>Up to 3 hrs parking: £1.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5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0p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br/>
        <w:t>Up to 4 hrs parking: £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2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.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0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0p</w:t>
      </w: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br/>
        <w:t xml:space="preserve">Up to 5 hrs parking: </w:t>
      </w:r>
      <w:r w:rsidR="00294E56">
        <w:rPr>
          <w:rFonts w:ascii="Arial" w:hAnsi="Arial" w:cs="Arial"/>
          <w:color w:val="000000"/>
          <w:sz w:val="24"/>
          <w:szCs w:val="24"/>
          <w:lang w:eastAsia="en-GB"/>
        </w:rPr>
        <w:t>£2.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5</w:t>
      </w:r>
      <w:r w:rsidR="00294E56">
        <w:rPr>
          <w:rFonts w:ascii="Arial" w:hAnsi="Arial" w:cs="Arial"/>
          <w:color w:val="000000"/>
          <w:sz w:val="24"/>
          <w:szCs w:val="24"/>
          <w:lang w:eastAsia="en-GB"/>
        </w:rPr>
        <w:t>0p</w:t>
      </w:r>
      <w:r w:rsidR="00294E56">
        <w:rPr>
          <w:rFonts w:ascii="Arial" w:hAnsi="Arial" w:cs="Arial"/>
          <w:color w:val="000000"/>
          <w:sz w:val="24"/>
          <w:szCs w:val="24"/>
          <w:lang w:eastAsia="en-GB"/>
        </w:rPr>
        <w:br/>
        <w:t>Up to 6 hrs parking: £</w:t>
      </w:r>
      <w:r w:rsidR="003C2B2F">
        <w:rPr>
          <w:rFonts w:ascii="Arial" w:hAnsi="Arial" w:cs="Arial"/>
          <w:color w:val="000000"/>
          <w:sz w:val="24"/>
          <w:szCs w:val="24"/>
          <w:lang w:eastAsia="en-GB"/>
        </w:rPr>
        <w:t>4.00p</w:t>
      </w:r>
    </w:p>
    <w:p w:rsidR="00CF2118" w:rsidRDefault="00491509" w:rsidP="00491509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972A1C">
        <w:rPr>
          <w:rFonts w:ascii="Arial" w:hAnsi="Arial" w:cs="Arial"/>
          <w:color w:val="000000"/>
          <w:sz w:val="24"/>
          <w:szCs w:val="24"/>
          <w:lang w:eastAsia="en-GB"/>
        </w:rPr>
        <w:t>Disabled badge holders - no charge</w:t>
      </w:r>
    </w:p>
    <w:p w:rsidR="003C2B2F" w:rsidRDefault="003C2B2F" w:rsidP="00491509">
      <w:pPr>
        <w:rPr>
          <w:rFonts w:ascii="Arial" w:hAnsi="Arial" w:cs="Arial"/>
          <w:color w:val="000000"/>
          <w:sz w:val="24"/>
          <w:szCs w:val="24"/>
          <w:lang w:eastAsia="en-GB"/>
        </w:rPr>
      </w:pPr>
    </w:p>
    <w:sectPr w:rsidR="003C2B2F" w:rsidSect="007E78FD">
      <w:type w:val="continuous"/>
      <w:pgSz w:w="11907" w:h="16840" w:code="9"/>
      <w:pgMar w:top="426" w:right="850" w:bottom="142" w:left="850" w:header="720" w:footer="720" w:gutter="0"/>
      <w:cols w:space="720" w:equalWidth="0">
        <w:col w:w="10207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8F4"/>
    <w:multiLevelType w:val="hybridMultilevel"/>
    <w:tmpl w:val="AE3812A6"/>
    <w:lvl w:ilvl="0" w:tplc="2B90A8C2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633DF"/>
    <w:multiLevelType w:val="hybridMultilevel"/>
    <w:tmpl w:val="613CC07C"/>
    <w:lvl w:ilvl="0" w:tplc="2B90A8C2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153EB3"/>
    <w:multiLevelType w:val="multilevel"/>
    <w:tmpl w:val="AE3812A6"/>
    <w:lvl w:ilvl="0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F344F5"/>
    <w:multiLevelType w:val="hybridMultilevel"/>
    <w:tmpl w:val="45FC336E"/>
    <w:lvl w:ilvl="0" w:tplc="2B90A8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B0B37"/>
    <w:multiLevelType w:val="multilevel"/>
    <w:tmpl w:val="0260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22FB2"/>
    <w:multiLevelType w:val="multilevel"/>
    <w:tmpl w:val="613CC07C"/>
    <w:lvl w:ilvl="0">
      <w:start w:val="1"/>
      <w:numFmt w:val="bullet"/>
      <w:lvlText w:val=""/>
      <w:lvlJc w:val="left"/>
      <w:pPr>
        <w:tabs>
          <w:tab w:val="num" w:pos="757"/>
        </w:tabs>
        <w:ind w:left="75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F15FF0"/>
    <w:multiLevelType w:val="hybridMultilevel"/>
    <w:tmpl w:val="8C18F416"/>
    <w:lvl w:ilvl="0" w:tplc="2B90A8C2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E65EC1"/>
    <w:multiLevelType w:val="multilevel"/>
    <w:tmpl w:val="D7BE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A14B7"/>
    <w:multiLevelType w:val="multilevel"/>
    <w:tmpl w:val="B61C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B6"/>
    <w:rsid w:val="00111F80"/>
    <w:rsid w:val="00114F01"/>
    <w:rsid w:val="001B4687"/>
    <w:rsid w:val="001E5AD8"/>
    <w:rsid w:val="002826CF"/>
    <w:rsid w:val="00294E56"/>
    <w:rsid w:val="002C0AB9"/>
    <w:rsid w:val="00372C9D"/>
    <w:rsid w:val="003A5528"/>
    <w:rsid w:val="003C2B2F"/>
    <w:rsid w:val="003F007E"/>
    <w:rsid w:val="004319CE"/>
    <w:rsid w:val="0043336B"/>
    <w:rsid w:val="00433C06"/>
    <w:rsid w:val="0045033A"/>
    <w:rsid w:val="00491509"/>
    <w:rsid w:val="0050452C"/>
    <w:rsid w:val="00597D76"/>
    <w:rsid w:val="005F557D"/>
    <w:rsid w:val="00612DE9"/>
    <w:rsid w:val="006238A5"/>
    <w:rsid w:val="006C6A9C"/>
    <w:rsid w:val="007276B6"/>
    <w:rsid w:val="007769B4"/>
    <w:rsid w:val="007B7A50"/>
    <w:rsid w:val="007E78FD"/>
    <w:rsid w:val="00805254"/>
    <w:rsid w:val="008856B2"/>
    <w:rsid w:val="00892561"/>
    <w:rsid w:val="008E0FDE"/>
    <w:rsid w:val="00917E94"/>
    <w:rsid w:val="009923C5"/>
    <w:rsid w:val="00AF1A3E"/>
    <w:rsid w:val="00C5128F"/>
    <w:rsid w:val="00CD0C5E"/>
    <w:rsid w:val="00CE6B8F"/>
    <w:rsid w:val="00CF2118"/>
    <w:rsid w:val="00D556F0"/>
    <w:rsid w:val="00E22B1E"/>
    <w:rsid w:val="00ED4C58"/>
    <w:rsid w:val="00F72F6B"/>
    <w:rsid w:val="00FA500E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9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4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C9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5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4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NewWindow();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York House</vt:lpstr>
    </vt:vector>
  </TitlesOfParts>
  <Company>NHS</Company>
  <LinksUpToDate>false</LinksUpToDate>
  <CharactersWithSpaces>1837</CharactersWithSpaces>
  <SharedDoc>false</SharedDoc>
  <HLinks>
    <vt:vector size="6" baseType="variant">
      <vt:variant>
        <vt:i4>4063346</vt:i4>
      </vt:variant>
      <vt:variant>
        <vt:i4>3</vt:i4>
      </vt:variant>
      <vt:variant>
        <vt:i4>0</vt:i4>
      </vt:variant>
      <vt:variant>
        <vt:i4>5</vt:i4>
      </vt:variant>
      <vt:variant>
        <vt:lpwstr>javascript:openNewWindow();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York House</dc:title>
  <dc:creator>abertram</dc:creator>
  <cp:lastModifiedBy>Jessica Shelton-Smith</cp:lastModifiedBy>
  <cp:revision>3</cp:revision>
  <cp:lastPrinted>2015-04-10T11:30:00Z</cp:lastPrinted>
  <dcterms:created xsi:type="dcterms:W3CDTF">2014-08-22T14:18:00Z</dcterms:created>
  <dcterms:modified xsi:type="dcterms:W3CDTF">2015-04-10T11:31:00Z</dcterms:modified>
</cp:coreProperties>
</file>