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1CA5" w14:textId="5B8B1DDC" w:rsidR="00254DC9" w:rsidRDefault="00254DC9" w:rsidP="00254DC9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6ECEC7" wp14:editId="1A163F17">
            <wp:simplePos x="0" y="0"/>
            <wp:positionH relativeFrom="column">
              <wp:posOffset>5143500</wp:posOffset>
            </wp:positionH>
            <wp:positionV relativeFrom="paragraph">
              <wp:posOffset>110490</wp:posOffset>
            </wp:positionV>
            <wp:extent cx="871855" cy="692785"/>
            <wp:effectExtent l="0" t="0" r="4445" b="0"/>
            <wp:wrapSquare wrapText="bothSides"/>
            <wp:docPr id="15" name="Picture 15" descr="NHS Eng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169611D" wp14:editId="41C15FAD">
            <wp:simplePos x="0" y="0"/>
            <wp:positionH relativeFrom="column">
              <wp:posOffset>2038350</wp:posOffset>
            </wp:positionH>
            <wp:positionV relativeFrom="paragraph">
              <wp:posOffset>0</wp:posOffset>
            </wp:positionV>
            <wp:extent cx="1908810" cy="819150"/>
            <wp:effectExtent l="0" t="0" r="0" b="0"/>
            <wp:wrapTight wrapText="bothSides">
              <wp:wrapPolygon edited="0">
                <wp:start x="0" y="0"/>
                <wp:lineTo x="0" y="21098"/>
                <wp:lineTo x="21341" y="21098"/>
                <wp:lineTo x="21341" y="0"/>
                <wp:lineTo x="0" y="0"/>
              </wp:wrapPolygon>
            </wp:wrapTight>
            <wp:docPr id="2" name="Picture 1" descr="A logo for a diabetes found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diabetes found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59A336C" wp14:editId="00623DBA">
            <wp:simplePos x="0" y="0"/>
            <wp:positionH relativeFrom="column">
              <wp:posOffset>-514350</wp:posOffset>
            </wp:positionH>
            <wp:positionV relativeFrom="paragraph">
              <wp:posOffset>311150</wp:posOffset>
            </wp:positionV>
            <wp:extent cx="1847850" cy="337820"/>
            <wp:effectExtent l="0" t="0" r="0" b="5080"/>
            <wp:wrapTight wrapText="bothSides">
              <wp:wrapPolygon edited="0">
                <wp:start x="0" y="0"/>
                <wp:lineTo x="0" y="20707"/>
                <wp:lineTo x="21377" y="20707"/>
                <wp:lineTo x="21377" y="0"/>
                <wp:lineTo x="0" y="0"/>
              </wp:wrapPolygon>
            </wp:wrapTight>
            <wp:docPr id="199582319" name="Picture 199582319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82319" name="Picture 199582319" descr="A blue and black tex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153E14D2" w14:textId="050FA7CA" w:rsidR="00DB1A97" w:rsidRPr="00137D95" w:rsidRDefault="00254DC9" w:rsidP="00254DC9">
      <w:pPr>
        <w:tabs>
          <w:tab w:val="left" w:pos="2190"/>
          <w:tab w:val="right" w:pos="656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568F1F6" w14:textId="77777777" w:rsidR="00254DC9" w:rsidRDefault="00254DC9" w:rsidP="005D3C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FC1BD7" w14:textId="77777777" w:rsidR="00254DC9" w:rsidRDefault="00254DC9" w:rsidP="005D3C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036355" w14:textId="561753F1" w:rsidR="0029379D" w:rsidRDefault="0029379D" w:rsidP="005D3C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East of England Diabetes </w:t>
      </w:r>
      <w:r w:rsidR="008B3D72">
        <w:rPr>
          <w:rFonts w:ascii="Arial" w:hAnsi="Arial" w:cs="Arial"/>
          <w:b/>
          <w:sz w:val="24"/>
          <w:szCs w:val="24"/>
        </w:rPr>
        <w:t>Primary</w:t>
      </w:r>
      <w:r w:rsidR="004D4B93">
        <w:rPr>
          <w:rFonts w:ascii="Arial" w:hAnsi="Arial" w:cs="Arial"/>
          <w:b/>
          <w:sz w:val="24"/>
          <w:szCs w:val="24"/>
        </w:rPr>
        <w:t xml:space="preserve"> &amp; Community</w:t>
      </w:r>
      <w:r w:rsidR="008B3D72">
        <w:rPr>
          <w:rFonts w:ascii="Arial" w:hAnsi="Arial" w:cs="Arial"/>
          <w:b/>
          <w:sz w:val="24"/>
          <w:szCs w:val="24"/>
        </w:rPr>
        <w:t xml:space="preserve"> Care Conference</w:t>
      </w:r>
    </w:p>
    <w:p w14:paraId="37F10C5A" w14:textId="57250E1F" w:rsidR="00723027" w:rsidRDefault="008B3D72" w:rsidP="002979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Chesterford Research Park</w:t>
      </w:r>
      <w:r w:rsidR="0029791E">
        <w:rPr>
          <w:rFonts w:ascii="Arial" w:hAnsi="Arial" w:cs="Arial"/>
          <w:b/>
          <w:bCs/>
          <w:sz w:val="24"/>
          <w:szCs w:val="24"/>
        </w:rPr>
        <w:t xml:space="preserve"> - </w:t>
      </w:r>
      <w:r w:rsidR="00723027" w:rsidRPr="00723027">
        <w:rPr>
          <w:rFonts w:ascii="Arial" w:hAnsi="Arial" w:cs="Arial"/>
          <w:b/>
          <w:bCs/>
          <w:sz w:val="24"/>
          <w:szCs w:val="24"/>
        </w:rPr>
        <w:t>The Nucleus</w:t>
      </w:r>
      <w:r w:rsidR="0029791E">
        <w:rPr>
          <w:rFonts w:ascii="Arial" w:hAnsi="Arial" w:cs="Arial"/>
          <w:b/>
          <w:bCs/>
          <w:sz w:val="24"/>
          <w:szCs w:val="24"/>
        </w:rPr>
        <w:t xml:space="preserve"> Building</w:t>
      </w:r>
      <w:r w:rsidR="00723027" w:rsidRPr="00723027">
        <w:rPr>
          <w:rFonts w:ascii="Arial" w:hAnsi="Arial" w:cs="Arial"/>
          <w:b/>
          <w:bCs/>
          <w:sz w:val="24"/>
          <w:szCs w:val="24"/>
        </w:rPr>
        <w:t xml:space="preserve"> (Little Chesterford, Saffron Walden C</w:t>
      </w:r>
      <w:r w:rsidR="0029791E">
        <w:rPr>
          <w:rFonts w:ascii="Arial" w:hAnsi="Arial" w:cs="Arial"/>
          <w:b/>
          <w:bCs/>
          <w:sz w:val="24"/>
          <w:szCs w:val="24"/>
        </w:rPr>
        <w:t>B</w:t>
      </w:r>
      <w:r w:rsidR="00723027" w:rsidRPr="00723027">
        <w:rPr>
          <w:rFonts w:ascii="Arial" w:hAnsi="Arial" w:cs="Arial"/>
          <w:b/>
          <w:bCs/>
          <w:sz w:val="24"/>
          <w:szCs w:val="24"/>
        </w:rPr>
        <w:t>10 1X</w:t>
      </w:r>
      <w:r w:rsidR="0029791E">
        <w:rPr>
          <w:rFonts w:ascii="Arial" w:hAnsi="Arial" w:cs="Arial"/>
          <w:b/>
          <w:bCs/>
          <w:sz w:val="24"/>
          <w:szCs w:val="24"/>
        </w:rPr>
        <w:t>L</w:t>
      </w:r>
      <w:r w:rsidR="00A679CF">
        <w:rPr>
          <w:rFonts w:ascii="Arial" w:hAnsi="Arial" w:cs="Arial"/>
          <w:b/>
          <w:bCs/>
          <w:sz w:val="24"/>
          <w:szCs w:val="24"/>
        </w:rPr>
        <w:t>)</w:t>
      </w:r>
    </w:p>
    <w:p w14:paraId="73537437" w14:textId="3CFC568A" w:rsidR="00F55A8D" w:rsidRDefault="005326E4" w:rsidP="005D3C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Thursday </w:t>
      </w:r>
      <w:r w:rsidR="008B3D72">
        <w:rPr>
          <w:rFonts w:ascii="Arial" w:hAnsi="Arial" w:cs="Arial"/>
          <w:b/>
          <w:bCs/>
          <w:sz w:val="24"/>
          <w:szCs w:val="24"/>
        </w:rPr>
        <w:t>26</w:t>
      </w:r>
      <w:r w:rsidR="008B3D72" w:rsidRPr="008B3D7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B3D72">
        <w:rPr>
          <w:rFonts w:ascii="Arial" w:hAnsi="Arial" w:cs="Arial"/>
          <w:b/>
          <w:bCs/>
          <w:sz w:val="24"/>
          <w:szCs w:val="24"/>
        </w:rPr>
        <w:t xml:space="preserve"> February 2026</w:t>
      </w:r>
    </w:p>
    <w:p w14:paraId="70277321" w14:textId="3804DF46" w:rsidR="00EE1AF0" w:rsidRDefault="00C54C83" w:rsidP="005D3C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Time</w:t>
      </w:r>
      <w:r w:rsidR="00107CC8">
        <w:rPr>
          <w:rFonts w:ascii="Arial" w:hAnsi="Arial" w:cs="Arial"/>
          <w:b/>
          <w:sz w:val="24"/>
          <w:szCs w:val="24"/>
        </w:rPr>
        <w:t xml:space="preserve">: </w:t>
      </w:r>
      <w:r w:rsidR="00196F7D">
        <w:rPr>
          <w:rFonts w:ascii="Arial" w:hAnsi="Arial" w:cs="Arial"/>
          <w:b/>
          <w:sz w:val="24"/>
          <w:szCs w:val="24"/>
        </w:rPr>
        <w:t>10:00</w:t>
      </w:r>
      <w:r w:rsidR="00107CC8">
        <w:rPr>
          <w:rFonts w:ascii="Arial" w:hAnsi="Arial" w:cs="Arial"/>
          <w:b/>
          <w:sz w:val="24"/>
          <w:szCs w:val="24"/>
        </w:rPr>
        <w:t xml:space="preserve"> – 1</w:t>
      </w:r>
      <w:r w:rsidR="0029379D">
        <w:rPr>
          <w:rFonts w:ascii="Arial" w:hAnsi="Arial" w:cs="Arial"/>
          <w:b/>
          <w:sz w:val="24"/>
          <w:szCs w:val="24"/>
        </w:rPr>
        <w:t>6</w:t>
      </w:r>
      <w:r w:rsidR="00107CC8">
        <w:rPr>
          <w:rFonts w:ascii="Arial" w:hAnsi="Arial" w:cs="Arial"/>
          <w:b/>
          <w:sz w:val="24"/>
          <w:szCs w:val="24"/>
        </w:rPr>
        <w:t>:</w:t>
      </w:r>
      <w:r w:rsidR="00786676">
        <w:rPr>
          <w:rFonts w:ascii="Arial" w:hAnsi="Arial" w:cs="Arial"/>
          <w:b/>
          <w:sz w:val="24"/>
          <w:szCs w:val="24"/>
        </w:rPr>
        <w:t>30</w:t>
      </w:r>
    </w:p>
    <w:p w14:paraId="590FFA77" w14:textId="77777777" w:rsidR="005D3C5D" w:rsidRDefault="005D3C5D" w:rsidP="005D3C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4B65CB" w14:textId="269E08E7" w:rsidR="005376ED" w:rsidRDefault="005376ED" w:rsidP="00316DC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tbl>
      <w:tblPr>
        <w:tblStyle w:val="ListTable1Light"/>
        <w:tblpPr w:leftFromText="180" w:rightFromText="180" w:vertAnchor="text" w:horzAnchor="margin" w:tblpXSpec="center" w:tblpY="94"/>
        <w:tblW w:w="11340" w:type="dxa"/>
        <w:tblLook w:val="04A0" w:firstRow="1" w:lastRow="0" w:firstColumn="1" w:lastColumn="0" w:noHBand="0" w:noVBand="1"/>
      </w:tblPr>
      <w:tblGrid>
        <w:gridCol w:w="1060"/>
        <w:gridCol w:w="7020"/>
        <w:gridCol w:w="3260"/>
      </w:tblGrid>
      <w:tr w:rsidR="00F926A7" w14:paraId="26393E57" w14:textId="77777777" w:rsidTr="005D3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FD77" w14:textId="77777777" w:rsidR="00363421" w:rsidRPr="00721AC2" w:rsidRDefault="00363421" w:rsidP="0036342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1AC2">
              <w:rPr>
                <w:rFonts w:ascii="Arial" w:hAnsi="Arial" w:cs="Arial"/>
                <w:b w:val="0"/>
                <w:sz w:val="24"/>
                <w:szCs w:val="24"/>
              </w:rPr>
              <w:t>Time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472" w14:textId="77777777" w:rsidR="00363421" w:rsidRPr="00721AC2" w:rsidRDefault="00363421" w:rsidP="0036342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1AC2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B3552" w14:textId="77777777" w:rsidR="00363421" w:rsidRPr="00721AC2" w:rsidRDefault="00363421" w:rsidP="0036342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1AC2">
              <w:rPr>
                <w:rFonts w:ascii="Arial" w:hAnsi="Arial" w:cs="Arial"/>
                <w:sz w:val="24"/>
                <w:szCs w:val="24"/>
              </w:rPr>
              <w:t>Lead</w:t>
            </w:r>
          </w:p>
        </w:tc>
      </w:tr>
      <w:tr w:rsidR="0031375F" w14:paraId="2E441753" w14:textId="77777777" w:rsidTr="005D3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A4FF" w:themeFill="accent2" w:themeFillTint="66"/>
          </w:tcPr>
          <w:p w14:paraId="7D19683E" w14:textId="77777777" w:rsidR="00363421" w:rsidRPr="00196F7D" w:rsidRDefault="00363421" w:rsidP="00363421">
            <w:pPr>
              <w:spacing w:line="360" w:lineRule="auto"/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196F7D">
              <w:rPr>
                <w:rFonts w:ascii="Arial" w:hAnsi="Arial" w:cs="Arial"/>
                <w:bCs w:val="0"/>
                <w:sz w:val="24"/>
                <w:szCs w:val="24"/>
              </w:rPr>
              <w:t>09:00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A4FF" w:themeFill="accent2" w:themeFillTint="66"/>
          </w:tcPr>
          <w:p w14:paraId="52C10E28" w14:textId="77777777" w:rsidR="00363421" w:rsidRPr="00FF631D" w:rsidRDefault="00363421" w:rsidP="0036342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F631D">
              <w:rPr>
                <w:rFonts w:ascii="Arial" w:hAnsi="Arial" w:cs="Arial"/>
                <w:b/>
                <w:sz w:val="24"/>
                <w:szCs w:val="24"/>
              </w:rPr>
              <w:t>Registration and Coffee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DA4FF" w:themeFill="accent2" w:themeFillTint="66"/>
          </w:tcPr>
          <w:p w14:paraId="5348E348" w14:textId="77777777" w:rsidR="00363421" w:rsidRPr="00FF631D" w:rsidRDefault="00363421" w:rsidP="003634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500B" w14:paraId="4F61B8E0" w14:textId="77777777" w:rsidTr="005D3C5D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A300"/>
          </w:tcPr>
          <w:p w14:paraId="7502BD71" w14:textId="20CE891A" w:rsidR="00D2500B" w:rsidRPr="00D2500B" w:rsidRDefault="00D2500B" w:rsidP="00363421">
            <w:pPr>
              <w:spacing w:line="360" w:lineRule="auto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D2500B">
              <w:rPr>
                <w:rFonts w:ascii="Arial" w:hAnsi="Arial" w:cs="Arial"/>
                <w:bCs w:val="0"/>
                <w:sz w:val="24"/>
                <w:szCs w:val="24"/>
              </w:rPr>
              <w:t xml:space="preserve">Morning Session Chaired by </w:t>
            </w:r>
            <w:r w:rsidR="00196F7D">
              <w:rPr>
                <w:rFonts w:ascii="Arial" w:hAnsi="Arial" w:cs="Arial"/>
                <w:bCs w:val="0"/>
                <w:sz w:val="24"/>
                <w:szCs w:val="24"/>
              </w:rPr>
              <w:t xml:space="preserve">Dr </w:t>
            </w:r>
            <w:r w:rsidRPr="00D2500B">
              <w:rPr>
                <w:rFonts w:ascii="Arial" w:hAnsi="Arial" w:cs="Arial"/>
                <w:bCs w:val="0"/>
                <w:sz w:val="24"/>
                <w:szCs w:val="24"/>
              </w:rPr>
              <w:t>Chirag Bakhai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A300"/>
          </w:tcPr>
          <w:p w14:paraId="052AA0A6" w14:textId="77777777" w:rsidR="00D2500B" w:rsidRPr="00D2500B" w:rsidRDefault="00D2500B" w:rsidP="003634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1375F" w:rsidRPr="00137D95" w14:paraId="4A27717B" w14:textId="77777777" w:rsidTr="005D3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4888" w14:textId="01B68E27" w:rsidR="00363421" w:rsidRPr="00137D95" w:rsidRDefault="005209E0" w:rsidP="00363421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4C5F" w14:textId="771F45C0" w:rsidR="005D3C5D" w:rsidRPr="00137D95" w:rsidRDefault="004C0CBE" w:rsidP="004C0CB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Introducti</w:t>
            </w:r>
            <w:r w:rsidR="005D3C5D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 to the Conference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3674B1" w14:textId="792088AB" w:rsidR="00363421" w:rsidRPr="00137D95" w:rsidRDefault="005D3C5D" w:rsidP="005D3C5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TBC</w:t>
            </w:r>
          </w:p>
        </w:tc>
      </w:tr>
      <w:tr w:rsidR="005D3C5D" w:rsidRPr="00137D95" w14:paraId="11FCA6A2" w14:textId="77777777" w:rsidTr="005D3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6AF3" w14:textId="21EAD4DE" w:rsidR="00363421" w:rsidRPr="00137D95" w:rsidRDefault="005209E0" w:rsidP="00363421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10:10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E25D" w14:textId="1CD4EF31" w:rsidR="00363421" w:rsidRPr="0057323F" w:rsidRDefault="00E52136" w:rsidP="0036342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Key Note Presentati</w:t>
            </w:r>
            <w:r w:rsidR="006B299A">
              <w:rPr>
                <w:rFonts w:ascii="Arial" w:hAnsi="Arial" w:cs="Arial"/>
                <w:b/>
                <w:bCs/>
                <w:sz w:val="24"/>
                <w:szCs w:val="24"/>
              </w:rPr>
              <w:t>on</w:t>
            </w:r>
          </w:p>
          <w:p w14:paraId="0CA0EDD1" w14:textId="77777777" w:rsidR="00363421" w:rsidRPr="00137D95" w:rsidRDefault="00363421" w:rsidP="0036342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94684" w14:textId="0044D3F3" w:rsidR="00363421" w:rsidRDefault="00727DD2" w:rsidP="0036342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Prof. </w:t>
            </w:r>
            <w:r w:rsidR="006117F5">
              <w:rPr>
                <w:rFonts w:ascii="Arial" w:hAnsi="Arial" w:cs="Arial"/>
                <w:b/>
                <w:bCs/>
                <w:sz w:val="24"/>
                <w:szCs w:val="24"/>
              </w:rPr>
              <w:t>Clare Hambling</w:t>
            </w:r>
          </w:p>
          <w:p w14:paraId="14D03136" w14:textId="7D70C70B" w:rsidR="00E52136" w:rsidRPr="00E52136" w:rsidRDefault="00E52136" w:rsidP="0036342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2136">
              <w:rPr>
                <w:rFonts w:ascii="Arial" w:hAnsi="Arial" w:cs="Arial"/>
                <w:sz w:val="20"/>
                <w:szCs w:val="20"/>
              </w:rPr>
              <w:t>National Clinical Director for Diabetes &amp; Obesity, NHS England</w:t>
            </w:r>
          </w:p>
        </w:tc>
      </w:tr>
      <w:tr w:rsidR="0031375F" w:rsidRPr="00137D95" w14:paraId="59BAD6D1" w14:textId="77777777" w:rsidTr="005D3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494E" w14:textId="30D1DE11" w:rsidR="00363421" w:rsidRPr="006777E3" w:rsidRDefault="005209E0" w:rsidP="00363421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10:50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BB69" w14:textId="27003E6A" w:rsidR="00363421" w:rsidRDefault="008F20A6" w:rsidP="00A761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20A6">
              <w:rPr>
                <w:rFonts w:ascii="Arial" w:hAnsi="Arial" w:cs="Arial"/>
                <w:b/>
                <w:bCs/>
                <w:sz w:val="24"/>
                <w:szCs w:val="24"/>
              </w:rPr>
              <w:t>T2Day and the 19–39s: Tackling Type 2 Diabetes in Younger Adults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1E417" w14:textId="77777777" w:rsidR="00363421" w:rsidRDefault="00727DD2" w:rsidP="0036342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 </w:t>
            </w:r>
            <w:r w:rsidR="00363421">
              <w:rPr>
                <w:rFonts w:ascii="Arial" w:hAnsi="Arial" w:cs="Arial"/>
                <w:b/>
                <w:bCs/>
                <w:sz w:val="24"/>
                <w:szCs w:val="24"/>
              </w:rPr>
              <w:t>Ch</w:t>
            </w:r>
            <w:r w:rsidR="00A76192">
              <w:rPr>
                <w:rFonts w:ascii="Arial" w:hAnsi="Arial" w:cs="Arial"/>
                <w:b/>
                <w:bCs/>
                <w:sz w:val="24"/>
                <w:szCs w:val="24"/>
              </w:rPr>
              <w:t>irag Bakhai</w:t>
            </w:r>
          </w:p>
          <w:p w14:paraId="45A15807" w14:textId="60F83134" w:rsidR="00B46328" w:rsidRDefault="00B46328" w:rsidP="0036342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328">
              <w:rPr>
                <w:rFonts w:ascii="Arial" w:hAnsi="Arial" w:cs="Arial"/>
                <w:sz w:val="20"/>
                <w:szCs w:val="20"/>
              </w:rPr>
              <w:t>GP in Luton</w:t>
            </w:r>
            <w:r>
              <w:rPr>
                <w:rFonts w:ascii="Arial" w:hAnsi="Arial" w:cs="Arial"/>
                <w:sz w:val="20"/>
                <w:szCs w:val="20"/>
              </w:rPr>
              <w:t>, EoE Clinical Lead</w:t>
            </w:r>
            <w:r w:rsidRPr="00B46328">
              <w:rPr>
                <w:rFonts w:ascii="Arial" w:hAnsi="Arial" w:cs="Arial"/>
                <w:sz w:val="20"/>
                <w:szCs w:val="20"/>
              </w:rPr>
              <w:t xml:space="preserve"> and Primary Care Clinical Advisor for NHS England</w:t>
            </w:r>
          </w:p>
        </w:tc>
      </w:tr>
      <w:tr w:rsidR="002F7675" w:rsidRPr="00137D95" w14:paraId="30DE79C0" w14:textId="77777777" w:rsidTr="005D3C5D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3BA" w14:textId="23A06C51" w:rsidR="002F7675" w:rsidRPr="00FC6F3E" w:rsidRDefault="00FC6F3E" w:rsidP="0036342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F3E">
              <w:rPr>
                <w:rFonts w:ascii="Arial" w:hAnsi="Arial" w:cs="Arial"/>
                <w:sz w:val="24"/>
                <w:szCs w:val="24"/>
              </w:rPr>
              <w:t>11:10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6FF" w14:textId="6E91649A" w:rsidR="002F7675" w:rsidRDefault="006E4956" w:rsidP="0036342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DD7">
              <w:rPr>
                <w:rFonts w:ascii="Arial" w:hAnsi="Arial" w:cs="Arial"/>
                <w:b/>
                <w:bCs/>
                <w:sz w:val="24"/>
                <w:szCs w:val="24"/>
              </w:rPr>
              <w:t>DUK: Empowering Patients</w:t>
            </w:r>
            <w:r w:rsidR="00AB29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Diabetes UK Resources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63DD7">
              <w:rPr>
                <w:rFonts w:ascii="Arial" w:hAnsi="Arial" w:cs="Arial"/>
                <w:b/>
                <w:bCs/>
                <w:sz w:val="24"/>
                <w:szCs w:val="24"/>
              </w:rPr>
              <w:t>– Z-Fold Leaflet Resource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1BD77" w14:textId="77777777" w:rsidR="006E4956" w:rsidRDefault="006E4956" w:rsidP="006E495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Pete Shorrick</w:t>
            </w:r>
          </w:p>
          <w:p w14:paraId="11597B5E" w14:textId="414E414B" w:rsidR="002F7675" w:rsidRDefault="006E4956" w:rsidP="006E495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4454">
              <w:rPr>
                <w:rFonts w:ascii="Arial" w:hAnsi="Arial" w:cs="Arial"/>
                <w:sz w:val="20"/>
                <w:szCs w:val="20"/>
              </w:rPr>
              <w:t>Head of East of England &amp; Midlands, Diabetes UK</w:t>
            </w:r>
          </w:p>
        </w:tc>
      </w:tr>
      <w:tr w:rsidR="00A8361C" w:rsidRPr="00137D95" w14:paraId="2B0EFF3E" w14:textId="77777777" w:rsidTr="005D3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A4FF" w:themeFill="accent2" w:themeFillTint="66"/>
          </w:tcPr>
          <w:p w14:paraId="2EB92C93" w14:textId="784B8AA1" w:rsidR="00A8361C" w:rsidRPr="00FC6F3E" w:rsidRDefault="00FC6F3E" w:rsidP="0036342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F3E">
              <w:rPr>
                <w:rFonts w:ascii="Arial" w:hAnsi="Arial" w:cs="Arial"/>
                <w:sz w:val="24"/>
                <w:szCs w:val="24"/>
              </w:rPr>
              <w:t>11:30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A4FF" w:themeFill="accent2" w:themeFillTint="66"/>
          </w:tcPr>
          <w:p w14:paraId="10EFDE25" w14:textId="145207A9" w:rsidR="00A8361C" w:rsidRDefault="005E7576" w:rsidP="0036342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Refreshments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DA4FF" w:themeFill="accent2" w:themeFillTint="66"/>
          </w:tcPr>
          <w:p w14:paraId="5D29E3A4" w14:textId="77777777" w:rsidR="00A8361C" w:rsidRDefault="00A8361C" w:rsidP="00CB299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375F" w:rsidRPr="00137D95" w14:paraId="4BC26B27" w14:textId="77777777" w:rsidTr="005D3C5D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1CB3" w14:textId="3C5BAC05" w:rsidR="00363421" w:rsidRDefault="00FC6F3E" w:rsidP="00363421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11:50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48C6" w14:textId="6A247B46" w:rsidR="00363421" w:rsidRDefault="006E4956" w:rsidP="00275DB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548A">
              <w:rPr>
                <w:rFonts w:ascii="Arial" w:hAnsi="Arial" w:cs="Arial"/>
                <w:b/>
                <w:bCs/>
                <w:sz w:val="24"/>
                <w:szCs w:val="24"/>
              </w:rPr>
              <w:t>uACR in Focus: A Renal Perspective on Early Detection, Risk Stratification, and Clinical Decision-Making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EA268" w14:textId="77777777" w:rsidR="00363421" w:rsidRDefault="00B93024" w:rsidP="00275D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Alex Scaletta &amp; Michelle </w:t>
            </w:r>
            <w:r w:rsidR="00CF0941">
              <w:rPr>
                <w:rFonts w:ascii="Arial" w:hAnsi="Arial" w:cs="Arial"/>
                <w:b/>
                <w:bCs/>
                <w:sz w:val="24"/>
                <w:szCs w:val="24"/>
              </w:rPr>
              <w:t>Chieza</w:t>
            </w:r>
          </w:p>
          <w:p w14:paraId="77F34C48" w14:textId="2F506672" w:rsidR="0061168F" w:rsidRPr="0045070B" w:rsidRDefault="0045070B" w:rsidP="00275DB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5070B">
              <w:rPr>
                <w:rFonts w:ascii="Arial" w:hAnsi="Arial" w:cs="Arial"/>
                <w:sz w:val="20"/>
                <w:szCs w:val="20"/>
              </w:rPr>
              <w:t xml:space="preserve">CKD - </w:t>
            </w:r>
            <w:r w:rsidR="0061168F" w:rsidRPr="0045070B">
              <w:rPr>
                <w:rFonts w:ascii="Arial" w:hAnsi="Arial" w:cs="Arial"/>
                <w:sz w:val="20"/>
                <w:szCs w:val="20"/>
              </w:rPr>
              <w:t>Clinical Nurse Specialists</w:t>
            </w:r>
            <w:r w:rsidRPr="0045070B">
              <w:rPr>
                <w:rFonts w:ascii="Arial" w:hAnsi="Arial" w:cs="Arial"/>
                <w:sz w:val="20"/>
                <w:szCs w:val="20"/>
              </w:rPr>
              <w:t>, East &amp; North Herts</w:t>
            </w:r>
          </w:p>
        </w:tc>
      </w:tr>
      <w:tr w:rsidR="005D3C5D" w14:paraId="7640CB5D" w14:textId="77777777" w:rsidTr="005D3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A0E3" w14:textId="18313B03" w:rsidR="00363421" w:rsidRPr="003C72A7" w:rsidRDefault="003C72A7" w:rsidP="0036342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2A7">
              <w:rPr>
                <w:rFonts w:ascii="Arial" w:hAnsi="Arial" w:cs="Arial"/>
                <w:sz w:val="24"/>
                <w:szCs w:val="24"/>
              </w:rPr>
              <w:t>12:</w:t>
            </w:r>
            <w:r w:rsidR="006E495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2FFC" w14:textId="799BEBFE" w:rsidR="00363421" w:rsidRDefault="00B20A15" w:rsidP="0036342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0A15">
              <w:rPr>
                <w:rFonts w:ascii="Arial" w:hAnsi="Arial" w:cs="Arial"/>
                <w:b/>
                <w:bCs/>
                <w:sz w:val="24"/>
                <w:szCs w:val="24"/>
              </w:rPr>
              <w:t>New NICE guidance for Type 2 Diabetes - different approaches for different needs, including young type 2 diabetes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2B0DD0" w14:textId="77777777" w:rsidR="00624454" w:rsidRDefault="006C688F" w:rsidP="0036342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 Chirag Bakhai</w:t>
            </w:r>
          </w:p>
          <w:p w14:paraId="201F926B" w14:textId="23D99AEC" w:rsidR="0068089F" w:rsidRPr="00B46328" w:rsidRDefault="0068089F" w:rsidP="0036342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6328">
              <w:rPr>
                <w:rFonts w:ascii="Arial" w:hAnsi="Arial" w:cs="Arial"/>
                <w:sz w:val="20"/>
                <w:szCs w:val="20"/>
              </w:rPr>
              <w:t>GP i</w:t>
            </w:r>
            <w:r w:rsidR="00B46328" w:rsidRPr="00B46328">
              <w:rPr>
                <w:rFonts w:ascii="Arial" w:hAnsi="Arial" w:cs="Arial"/>
                <w:sz w:val="20"/>
                <w:szCs w:val="20"/>
              </w:rPr>
              <w:t>n Luton</w:t>
            </w:r>
            <w:r w:rsidR="00B46328">
              <w:rPr>
                <w:rFonts w:ascii="Arial" w:hAnsi="Arial" w:cs="Arial"/>
                <w:sz w:val="20"/>
                <w:szCs w:val="20"/>
              </w:rPr>
              <w:t>, EoE Clinical Lead</w:t>
            </w:r>
            <w:r w:rsidR="00B46328" w:rsidRPr="00B46328">
              <w:rPr>
                <w:rFonts w:ascii="Arial" w:hAnsi="Arial" w:cs="Arial"/>
                <w:sz w:val="20"/>
                <w:szCs w:val="20"/>
              </w:rPr>
              <w:t xml:space="preserve"> and Primary Care Clinical Advisor for NHS England</w:t>
            </w:r>
          </w:p>
        </w:tc>
      </w:tr>
      <w:tr w:rsidR="005D3C5D" w:rsidRPr="00137D95" w14:paraId="3C51F0F2" w14:textId="77777777" w:rsidTr="005D3C5D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36E9" w14:textId="787C1179" w:rsidR="00363421" w:rsidRPr="005A290F" w:rsidRDefault="005A290F" w:rsidP="0036342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290F">
              <w:rPr>
                <w:rFonts w:ascii="Arial" w:hAnsi="Arial" w:cs="Arial"/>
                <w:sz w:val="24"/>
                <w:szCs w:val="24"/>
              </w:rPr>
              <w:t>12:</w:t>
            </w:r>
            <w:r w:rsidR="006E495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518D" w14:textId="4B593EE1" w:rsidR="00363421" w:rsidRPr="005250C6" w:rsidRDefault="006E4956" w:rsidP="0036342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Panel Discussion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55DF3" w14:textId="01D1326A" w:rsidR="00363421" w:rsidRPr="005250C6" w:rsidRDefault="00541A09" w:rsidP="0036342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Morning speakers</w:t>
            </w:r>
          </w:p>
        </w:tc>
      </w:tr>
      <w:tr w:rsidR="00CE4291" w:rsidRPr="00137D95" w14:paraId="291BC373" w14:textId="77777777" w:rsidTr="00E3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A4FF" w:themeFill="accent2" w:themeFillTint="66"/>
          </w:tcPr>
          <w:p w14:paraId="2E953A33" w14:textId="1A622108" w:rsidR="00CE4291" w:rsidRPr="00450366" w:rsidRDefault="00CE4291" w:rsidP="00363421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</w:t>
            </w:r>
            <w:r w:rsidR="00E8695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DA4FF" w:themeFill="accent2" w:themeFillTint="66"/>
          </w:tcPr>
          <w:p w14:paraId="7DAB20F1" w14:textId="2BB08822" w:rsidR="00CE4291" w:rsidRDefault="00CE4291" w:rsidP="00E329B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Lunch &amp; Networking</w:t>
            </w:r>
          </w:p>
        </w:tc>
      </w:tr>
      <w:tr w:rsidR="00076AC0" w:rsidRPr="00137D95" w14:paraId="617F7BA6" w14:textId="77777777" w:rsidTr="00076AC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A300"/>
          </w:tcPr>
          <w:p w14:paraId="367FD79D" w14:textId="6767722F" w:rsidR="00076AC0" w:rsidRPr="00076AC0" w:rsidRDefault="00076AC0" w:rsidP="00076A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76AC0">
              <w:rPr>
                <w:rFonts w:ascii="Arial" w:hAnsi="Arial" w:cs="Arial"/>
                <w:sz w:val="24"/>
                <w:szCs w:val="24"/>
              </w:rPr>
              <w:t>Afternoon Session Chaired by Pete Shorrick</w:t>
            </w:r>
          </w:p>
        </w:tc>
      </w:tr>
      <w:tr w:rsidR="00CE4291" w:rsidRPr="00137D95" w14:paraId="6B231B2E" w14:textId="77777777" w:rsidTr="005D3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CA35" w14:textId="7D4076D5" w:rsidR="00CE4291" w:rsidRDefault="00255AE6" w:rsidP="0036342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</w:t>
            </w:r>
            <w:r w:rsidR="00E8695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4572" w14:textId="25C95A6A" w:rsidR="00CE4291" w:rsidRDefault="00E62C7A" w:rsidP="0036342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View from a Hospital Foot Clinic in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89BA66" w14:textId="77777777" w:rsidR="00CE4291" w:rsidRDefault="00E62C7A" w:rsidP="0036342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 Tony Coll</w:t>
            </w:r>
          </w:p>
          <w:p w14:paraId="3A18F95C" w14:textId="0973FD24" w:rsidR="00B93D4A" w:rsidRPr="00B93D4A" w:rsidRDefault="00B93D4A" w:rsidP="0036342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93D4A">
              <w:rPr>
                <w:rFonts w:ascii="Arial" w:hAnsi="Arial" w:cs="Arial"/>
                <w:sz w:val="20"/>
                <w:szCs w:val="20"/>
              </w:rPr>
              <w:t>Endocrinologist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B93D4A">
              <w:rPr>
                <w:rFonts w:ascii="Arial" w:hAnsi="Arial" w:cs="Arial"/>
                <w:sz w:val="20"/>
                <w:szCs w:val="20"/>
              </w:rPr>
              <w:t xml:space="preserve"> Honorary Consultant Physician</w:t>
            </w:r>
            <w:r>
              <w:rPr>
                <w:rFonts w:ascii="Arial" w:hAnsi="Arial" w:cs="Arial"/>
                <w:sz w:val="20"/>
                <w:szCs w:val="20"/>
              </w:rPr>
              <w:t>, Cambridge University Hospitals</w:t>
            </w:r>
          </w:p>
        </w:tc>
      </w:tr>
      <w:tr w:rsidR="00252B55" w:rsidRPr="00137D95" w14:paraId="00D9D8A0" w14:textId="77777777" w:rsidTr="005D3C5D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A229" w14:textId="4374679A" w:rsidR="00252B55" w:rsidRDefault="00252B55" w:rsidP="0036342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F6B5" w14:textId="30A1B4E8" w:rsidR="00252B55" w:rsidRDefault="00252B55" w:rsidP="0036342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136">
              <w:rPr>
                <w:rFonts w:ascii="Arial" w:hAnsi="Arial" w:cs="Arial"/>
                <w:b/>
                <w:bCs/>
                <w:sz w:val="24"/>
                <w:szCs w:val="24"/>
              </w:rPr>
              <w:t>Understanding Levels of Nursing Practice in Diabetic Foot Care: Roles, Responsibilities, and Case-Based Support for Effective Foot Checks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C1CA6" w14:textId="5713DEE0" w:rsidR="00252B55" w:rsidRDefault="00252B55" w:rsidP="0026487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Callum Metcalfe O’Shea</w:t>
            </w:r>
          </w:p>
          <w:p w14:paraId="0C42E62F" w14:textId="77777777" w:rsidR="00252B55" w:rsidRDefault="00125FB9" w:rsidP="0026487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4878">
              <w:rPr>
                <w:rFonts w:ascii="Arial" w:hAnsi="Arial" w:cs="Arial"/>
                <w:sz w:val="20"/>
                <w:szCs w:val="20"/>
              </w:rPr>
              <w:t>UK Professional Lead</w:t>
            </w:r>
            <w:r w:rsidR="00264878" w:rsidRPr="00264878">
              <w:rPr>
                <w:rFonts w:ascii="Arial" w:hAnsi="Arial" w:cs="Arial"/>
                <w:sz w:val="20"/>
                <w:szCs w:val="20"/>
              </w:rPr>
              <w:t xml:space="preserve"> – Long Term Conditions, Royal College of Nursing</w:t>
            </w:r>
          </w:p>
          <w:p w14:paraId="3A8AFE46" w14:textId="77777777" w:rsidR="00B66E13" w:rsidRDefault="00B66E13" w:rsidP="0026487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&amp;</w:t>
            </w:r>
          </w:p>
          <w:p w14:paraId="39970544" w14:textId="77777777" w:rsidR="00B66E13" w:rsidRDefault="00B66E13" w:rsidP="0026487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6E13">
              <w:rPr>
                <w:rFonts w:ascii="Arial" w:hAnsi="Arial" w:cs="Arial"/>
                <w:b/>
                <w:bCs/>
                <w:sz w:val="24"/>
                <w:szCs w:val="24"/>
              </w:rPr>
              <w:t>Debbie Holder</w:t>
            </w:r>
          </w:p>
          <w:p w14:paraId="33814250" w14:textId="6A775DF3" w:rsidR="00B66E13" w:rsidRPr="008C6C5C" w:rsidRDefault="008C6C5C" w:rsidP="0026487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C6C5C">
              <w:rPr>
                <w:rFonts w:ascii="Arial" w:hAnsi="Arial" w:cs="Arial"/>
                <w:sz w:val="20"/>
                <w:szCs w:val="20"/>
              </w:rPr>
              <w:t>DISN Norfolk and Norwich University Hospital</w:t>
            </w:r>
            <w:r w:rsidR="00421178">
              <w:rPr>
                <w:rFonts w:ascii="Arial" w:hAnsi="Arial" w:cs="Arial"/>
                <w:sz w:val="20"/>
                <w:szCs w:val="20"/>
              </w:rPr>
              <w:t>, Co-Chair of the Norfolk Health Professional</w:t>
            </w:r>
            <w:r w:rsidR="008C0767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421178">
              <w:rPr>
                <w:rFonts w:ascii="Arial" w:hAnsi="Arial" w:cs="Arial"/>
                <w:sz w:val="20"/>
                <w:szCs w:val="20"/>
              </w:rPr>
              <w:t>Diabetes Forum</w:t>
            </w:r>
          </w:p>
        </w:tc>
      </w:tr>
      <w:tr w:rsidR="00252B55" w:rsidRPr="00137D95" w14:paraId="07BA5888" w14:textId="77777777" w:rsidTr="005D3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E20B" w14:textId="037C8E34" w:rsidR="00252B55" w:rsidRDefault="00252B55" w:rsidP="0036342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14:</w:t>
            </w:r>
            <w:r w:rsidR="0017074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A1A1" w14:textId="2AFA9F2A" w:rsidR="00252B55" w:rsidRPr="00975136" w:rsidRDefault="00252B55" w:rsidP="0036342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21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Incorporating the Diabetes Africa Toolkit to Enhance Foot Care: </w:t>
            </w:r>
            <w:r w:rsidRPr="0093218B">
              <w:rPr>
                <w:rFonts w:ascii="Segoe UI" w:eastAsia="Times New Roman" w:hAnsi="Segoe UI" w:cs="Segoe UI"/>
                <w:b/>
                <w:bCs/>
                <w:color w:val="424242"/>
                <w:sz w:val="24"/>
                <w:szCs w:val="24"/>
                <w:lang w:eastAsia="en-GB"/>
              </w:rPr>
              <w:t xml:space="preserve"> </w:t>
            </w:r>
            <w:r w:rsidRPr="0093218B">
              <w:rPr>
                <w:rFonts w:ascii="Arial" w:hAnsi="Arial" w:cs="Arial"/>
                <w:b/>
                <w:bCs/>
                <w:sz w:val="24"/>
                <w:szCs w:val="24"/>
              </w:rPr>
              <w:t>A Nursing Perspective with a Focus on Skin Tone Equity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81853" w14:textId="77777777" w:rsidR="00252B55" w:rsidRDefault="008E1AD6" w:rsidP="00F07F3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AD6">
              <w:rPr>
                <w:rFonts w:ascii="Arial" w:hAnsi="Arial" w:cs="Arial"/>
                <w:b/>
                <w:bCs/>
                <w:sz w:val="24"/>
                <w:szCs w:val="24"/>
              </w:rPr>
              <w:t>Bernadette Adeyileka-Tracz</w:t>
            </w:r>
          </w:p>
          <w:p w14:paraId="78DE6AF6" w14:textId="12B15D76" w:rsidR="008E1AD6" w:rsidRPr="00F07F3B" w:rsidRDefault="00F07F3B" w:rsidP="00F07F3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07F3B">
              <w:rPr>
                <w:rFonts w:ascii="Arial" w:hAnsi="Arial" w:cs="Arial"/>
                <w:sz w:val="20"/>
                <w:szCs w:val="20"/>
              </w:rPr>
              <w:t>Executive Director, Diabetes Africa</w:t>
            </w:r>
          </w:p>
        </w:tc>
      </w:tr>
      <w:tr w:rsidR="0081631F" w:rsidRPr="00137D95" w14:paraId="65E0D940" w14:textId="77777777" w:rsidTr="00D712C2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6F5" w14:textId="21499402" w:rsidR="0081631F" w:rsidRDefault="00890D57" w:rsidP="0036342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F3CA" w14:textId="5C109EEE" w:rsidR="002019E6" w:rsidRPr="0093218B" w:rsidRDefault="002019E6" w:rsidP="009321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Focus on Prevention through education across Bedfordshire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64AEA94C" w14:textId="77777777" w:rsidR="0081631F" w:rsidRDefault="007E4A8E" w:rsidP="0036342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Rushmi </w:t>
            </w:r>
            <w:r w:rsidR="009D7826">
              <w:rPr>
                <w:rFonts w:ascii="Arial" w:hAnsi="Arial" w:cs="Arial"/>
                <w:b/>
                <w:bCs/>
                <w:sz w:val="24"/>
                <w:szCs w:val="24"/>
              </w:rPr>
              <w:t>Kanjee</w:t>
            </w:r>
            <w:r w:rsidR="008E78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9315D9B" w14:textId="65AFEB27" w:rsidR="00C64E16" w:rsidRPr="008C662A" w:rsidRDefault="00C64E16" w:rsidP="0036342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C662A">
              <w:rPr>
                <w:rFonts w:ascii="Arial" w:hAnsi="Arial" w:cs="Arial"/>
                <w:sz w:val="20"/>
                <w:szCs w:val="20"/>
              </w:rPr>
              <w:t>Podiatry Pr</w:t>
            </w:r>
            <w:r w:rsidR="00640969" w:rsidRPr="008C662A">
              <w:rPr>
                <w:rFonts w:ascii="Arial" w:hAnsi="Arial" w:cs="Arial"/>
                <w:sz w:val="20"/>
                <w:szCs w:val="20"/>
              </w:rPr>
              <w:t>ofessional Development Lead – Bedfordshire and Luton</w:t>
            </w:r>
          </w:p>
        </w:tc>
      </w:tr>
      <w:tr w:rsidR="00701D23" w:rsidRPr="00137D95" w14:paraId="7E4EEB1B" w14:textId="77777777" w:rsidTr="005D3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3972" w14:textId="1C721EAD" w:rsidR="00701D23" w:rsidRDefault="00701D23" w:rsidP="00363421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943CEC">
              <w:rPr>
                <w:rFonts w:ascii="Arial" w:hAnsi="Arial" w:cs="Arial"/>
                <w:sz w:val="24"/>
                <w:szCs w:val="24"/>
              </w:rPr>
              <w:t>:</w:t>
            </w:r>
            <w:r w:rsidR="00815C0A"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16A3098A" w14:textId="672B7D33" w:rsidR="00244EDA" w:rsidRDefault="00244EDA" w:rsidP="0036342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A56A" w14:textId="6C7DCCD2" w:rsidR="00196F7D" w:rsidRPr="00343136" w:rsidRDefault="00AB2946" w:rsidP="0034313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1D1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D712C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F31D1">
              <w:rPr>
                <w:rFonts w:ascii="Arial" w:hAnsi="Arial" w:cs="Arial"/>
                <w:b/>
                <w:bCs/>
                <w:sz w:val="24"/>
                <w:szCs w:val="24"/>
              </w:rPr>
              <w:t>rly Identification of Charcot Foot: A Key to Preventing Deformity and Amputation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6A5EA" w14:textId="0F787E98" w:rsidR="00701D23" w:rsidRDefault="007B1224" w:rsidP="00F6618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Martin Arrisol</w:t>
            </w:r>
          </w:p>
          <w:p w14:paraId="4523826A" w14:textId="3C8F8BE4" w:rsidR="00E675D8" w:rsidRPr="00767059" w:rsidRDefault="00930767" w:rsidP="00F6618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Podiatrist</w:t>
            </w:r>
          </w:p>
        </w:tc>
      </w:tr>
      <w:tr w:rsidR="0093218B" w:rsidRPr="00137D95" w14:paraId="083EF07F" w14:textId="77777777" w:rsidTr="005D3C5D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50E7" w14:textId="2B75D1C4" w:rsidR="0093218B" w:rsidRDefault="005B4B30" w:rsidP="0036342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A4FCC">
              <w:rPr>
                <w:rFonts w:ascii="Arial" w:hAnsi="Arial" w:cs="Arial"/>
                <w:sz w:val="24"/>
                <w:szCs w:val="24"/>
              </w:rPr>
              <w:t>5:</w:t>
            </w:r>
            <w:r w:rsidR="00BE3931">
              <w:rPr>
                <w:rFonts w:ascii="Arial" w:hAnsi="Arial" w:cs="Arial"/>
                <w:sz w:val="24"/>
                <w:szCs w:val="24"/>
              </w:rPr>
              <w:t>3</w:t>
            </w:r>
            <w:r w:rsidR="00815C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9A90" w14:textId="54703E20" w:rsidR="0093218B" w:rsidRPr="0093218B" w:rsidRDefault="00AB2946" w:rsidP="00875B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Abstract Submissions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E6ED7" w14:textId="5111431C" w:rsidR="0093218B" w:rsidRDefault="00343136" w:rsidP="0036342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TBC</w:t>
            </w:r>
          </w:p>
        </w:tc>
      </w:tr>
      <w:tr w:rsidR="000276B3" w:rsidRPr="00137D95" w14:paraId="666268FF" w14:textId="77777777" w:rsidTr="005D3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626F" w14:textId="455C002E" w:rsidR="000276B3" w:rsidRDefault="005B4B30" w:rsidP="0036342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B2946">
              <w:rPr>
                <w:rFonts w:ascii="Arial" w:hAnsi="Arial" w:cs="Arial"/>
                <w:sz w:val="24"/>
                <w:szCs w:val="24"/>
              </w:rPr>
              <w:t>6:0</w:t>
            </w:r>
            <w:r w:rsidR="00815C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25D3" w14:textId="1B114559" w:rsidR="000276B3" w:rsidRPr="0093218B" w:rsidRDefault="00AB2946" w:rsidP="00875B0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Panel Discussion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68DFE7" w14:textId="4A12527E" w:rsidR="000276B3" w:rsidRDefault="00AB2946" w:rsidP="0036342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Afternoon Speakers</w:t>
            </w:r>
          </w:p>
        </w:tc>
      </w:tr>
      <w:tr w:rsidR="005B4B30" w:rsidRPr="00137D95" w14:paraId="7CC6DDDC" w14:textId="77777777" w:rsidTr="005D3C5D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2E9" w14:textId="616C2377" w:rsidR="005B4B30" w:rsidRDefault="003738E9" w:rsidP="0036342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16:20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6078" w14:textId="37D96A88" w:rsidR="005B4B30" w:rsidRPr="007F31D1" w:rsidRDefault="00BE3931" w:rsidP="00701D2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Key Messages from the Conference and Completion of Action Pledge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E9DC1" w14:textId="5EFA71E8" w:rsidR="005B4B30" w:rsidRDefault="00F06818" w:rsidP="0036342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TBC</w:t>
            </w:r>
          </w:p>
        </w:tc>
      </w:tr>
      <w:tr w:rsidR="003841D6" w:rsidRPr="00137D95" w14:paraId="3A1B6558" w14:textId="77777777" w:rsidTr="0089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A4FF" w:themeFill="accent2" w:themeFillTint="66"/>
          </w:tcPr>
          <w:p w14:paraId="430EA361" w14:textId="68115996" w:rsidR="003841D6" w:rsidRDefault="003841D6" w:rsidP="0036342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16:30</w:t>
            </w:r>
          </w:p>
        </w:tc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DA4FF" w:themeFill="accent2" w:themeFillTint="66"/>
          </w:tcPr>
          <w:p w14:paraId="1675A3D8" w14:textId="1A4300A0" w:rsidR="003841D6" w:rsidRDefault="003841D6" w:rsidP="003841D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Conference Close</w:t>
            </w:r>
          </w:p>
        </w:tc>
      </w:tr>
    </w:tbl>
    <w:p w14:paraId="2E0E243B" w14:textId="77777777" w:rsidR="00622AC2" w:rsidRDefault="00622AC2" w:rsidP="00622AC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6D97C6" w14:textId="56BD0FA5" w:rsidR="00200DD6" w:rsidRDefault="001A457F" w:rsidP="00622A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This conference has been instigated and organised by </w:t>
      </w:r>
      <w:r w:rsidR="003605DD">
        <w:rPr>
          <w:rFonts w:ascii="Arial" w:hAnsi="Arial" w:cs="Arial"/>
          <w:b/>
          <w:sz w:val="24"/>
          <w:szCs w:val="24"/>
        </w:rPr>
        <w:t>NHSE East of England Diabetes Clinical Network</w:t>
      </w:r>
      <w:r w:rsidR="00154A25">
        <w:rPr>
          <w:rFonts w:ascii="Arial" w:hAnsi="Arial" w:cs="Arial"/>
          <w:b/>
          <w:sz w:val="24"/>
          <w:szCs w:val="24"/>
        </w:rPr>
        <w:t xml:space="preserve">, </w:t>
      </w:r>
      <w:r w:rsidR="003605DD">
        <w:rPr>
          <w:rFonts w:ascii="Arial" w:hAnsi="Arial" w:cs="Arial"/>
          <w:b/>
          <w:sz w:val="24"/>
          <w:szCs w:val="24"/>
        </w:rPr>
        <w:t>Diabetes UK</w:t>
      </w:r>
      <w:r w:rsidR="00154A25">
        <w:rPr>
          <w:rFonts w:ascii="Arial" w:hAnsi="Arial" w:cs="Arial"/>
          <w:b/>
          <w:sz w:val="24"/>
          <w:szCs w:val="24"/>
        </w:rPr>
        <w:t xml:space="preserve"> and the Royal College of Nursing (RCN). Sponsors have </w:t>
      </w:r>
      <w:r w:rsidR="00BA1BEA">
        <w:rPr>
          <w:rFonts w:ascii="Arial" w:hAnsi="Arial" w:cs="Arial"/>
          <w:b/>
          <w:sz w:val="24"/>
          <w:szCs w:val="24"/>
        </w:rPr>
        <w:t>contributed funding towards this event in return for exhibition space</w:t>
      </w:r>
      <w:r w:rsidR="00E30794">
        <w:rPr>
          <w:rFonts w:ascii="Arial" w:hAnsi="Arial" w:cs="Arial"/>
          <w:b/>
          <w:sz w:val="24"/>
          <w:szCs w:val="24"/>
        </w:rPr>
        <w:t xml:space="preserve">. They have had no input into the venue, agenda or selection of speakers. </w:t>
      </w:r>
    </w:p>
    <w:p w14:paraId="166DFE3D" w14:textId="14BF1EC3" w:rsidR="00EE1AF0" w:rsidRDefault="00EE1AF0" w:rsidP="00316DC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E1AF0" w:rsidSect="00F040F9">
      <w:headerReference w:type="default" r:id="rId14"/>
      <w:footerReference w:type="default" r:id="rId15"/>
      <w:pgSz w:w="11906" w:h="16838"/>
      <w:pgMar w:top="470" w:right="1440" w:bottom="426" w:left="1440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5A925" w14:textId="77777777" w:rsidR="001535C4" w:rsidRDefault="001535C4" w:rsidP="00316DC7">
      <w:pPr>
        <w:spacing w:after="0" w:line="240" w:lineRule="auto"/>
      </w:pPr>
      <w:r>
        <w:separator/>
      </w:r>
    </w:p>
  </w:endnote>
  <w:endnote w:type="continuationSeparator" w:id="0">
    <w:p w14:paraId="60591276" w14:textId="77777777" w:rsidR="001535C4" w:rsidRDefault="001535C4" w:rsidP="00316DC7">
      <w:pPr>
        <w:spacing w:after="0" w:line="240" w:lineRule="auto"/>
      </w:pPr>
      <w:r>
        <w:continuationSeparator/>
      </w:r>
    </w:p>
  </w:endnote>
  <w:endnote w:type="continuationNotice" w:id="1">
    <w:p w14:paraId="57BBEC7B" w14:textId="77777777" w:rsidR="001535C4" w:rsidRDefault="00153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A3B3A7" w14:paraId="254003CA" w14:textId="77777777" w:rsidTr="03A3B3A7">
      <w:trPr>
        <w:trHeight w:val="300"/>
      </w:trPr>
      <w:tc>
        <w:tcPr>
          <w:tcW w:w="3005" w:type="dxa"/>
        </w:tcPr>
        <w:p w14:paraId="31F06810" w14:textId="0D3F2C34" w:rsidR="03A3B3A7" w:rsidRDefault="03A3B3A7" w:rsidP="03A3B3A7">
          <w:pPr>
            <w:pStyle w:val="Header"/>
            <w:ind w:left="-115"/>
          </w:pPr>
        </w:p>
      </w:tc>
      <w:tc>
        <w:tcPr>
          <w:tcW w:w="3005" w:type="dxa"/>
        </w:tcPr>
        <w:p w14:paraId="1BBB04F7" w14:textId="76558B00" w:rsidR="03A3B3A7" w:rsidRDefault="03A3B3A7" w:rsidP="03A3B3A7">
          <w:pPr>
            <w:pStyle w:val="Header"/>
            <w:jc w:val="center"/>
          </w:pPr>
        </w:p>
      </w:tc>
      <w:tc>
        <w:tcPr>
          <w:tcW w:w="3005" w:type="dxa"/>
        </w:tcPr>
        <w:p w14:paraId="3D2C205B" w14:textId="261E44FB" w:rsidR="03A3B3A7" w:rsidRDefault="03A3B3A7" w:rsidP="03A3B3A7">
          <w:pPr>
            <w:pStyle w:val="Header"/>
            <w:ind w:right="-115"/>
            <w:jc w:val="right"/>
          </w:pPr>
        </w:p>
      </w:tc>
    </w:tr>
  </w:tbl>
  <w:p w14:paraId="084EBC9D" w14:textId="7A839B25" w:rsidR="002504A5" w:rsidRDefault="00250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834F" w14:textId="77777777" w:rsidR="001535C4" w:rsidRDefault="001535C4" w:rsidP="00316DC7">
      <w:pPr>
        <w:spacing w:after="0" w:line="240" w:lineRule="auto"/>
      </w:pPr>
      <w:r>
        <w:separator/>
      </w:r>
    </w:p>
  </w:footnote>
  <w:footnote w:type="continuationSeparator" w:id="0">
    <w:p w14:paraId="14B4E665" w14:textId="77777777" w:rsidR="001535C4" w:rsidRDefault="001535C4" w:rsidP="00316DC7">
      <w:pPr>
        <w:spacing w:after="0" w:line="240" w:lineRule="auto"/>
      </w:pPr>
      <w:r>
        <w:continuationSeparator/>
      </w:r>
    </w:p>
  </w:footnote>
  <w:footnote w:type="continuationNotice" w:id="1">
    <w:p w14:paraId="00B92C90" w14:textId="77777777" w:rsidR="001535C4" w:rsidRDefault="00153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9F72" w14:textId="3FB9CD83" w:rsidR="00316DC7" w:rsidRDefault="00D36383" w:rsidP="00B247AE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851"/>
    <w:multiLevelType w:val="hybridMultilevel"/>
    <w:tmpl w:val="AE78C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E7C10"/>
    <w:multiLevelType w:val="hybridMultilevel"/>
    <w:tmpl w:val="93E4086C"/>
    <w:lvl w:ilvl="0" w:tplc="E16CA51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6D2C34"/>
    <w:multiLevelType w:val="hybridMultilevel"/>
    <w:tmpl w:val="F9E2F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00D3"/>
    <w:multiLevelType w:val="hybridMultilevel"/>
    <w:tmpl w:val="957A1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01552"/>
    <w:multiLevelType w:val="hybridMultilevel"/>
    <w:tmpl w:val="47F28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7CE"/>
    <w:multiLevelType w:val="hybridMultilevel"/>
    <w:tmpl w:val="AA70FC66"/>
    <w:lvl w:ilvl="0" w:tplc="DF86C3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20DAA"/>
    <w:multiLevelType w:val="hybridMultilevel"/>
    <w:tmpl w:val="00E6BEB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B0572E"/>
    <w:multiLevelType w:val="hybridMultilevel"/>
    <w:tmpl w:val="A2EE0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301DE"/>
    <w:multiLevelType w:val="hybridMultilevel"/>
    <w:tmpl w:val="F5B6E4D8"/>
    <w:lvl w:ilvl="0" w:tplc="5DCA8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50AD3"/>
    <w:multiLevelType w:val="hybridMultilevel"/>
    <w:tmpl w:val="EDB84486"/>
    <w:lvl w:ilvl="0" w:tplc="57108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E0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89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8D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DEF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220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A8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EA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8A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943778"/>
    <w:multiLevelType w:val="hybridMultilevel"/>
    <w:tmpl w:val="45540CE2"/>
    <w:lvl w:ilvl="0" w:tplc="C3FAD61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86377"/>
    <w:multiLevelType w:val="hybridMultilevel"/>
    <w:tmpl w:val="3E50E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33C44"/>
    <w:multiLevelType w:val="hybridMultilevel"/>
    <w:tmpl w:val="29DE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731312">
    <w:abstractNumId w:val="11"/>
  </w:num>
  <w:num w:numId="2" w16cid:durableId="1146095044">
    <w:abstractNumId w:val="8"/>
  </w:num>
  <w:num w:numId="3" w16cid:durableId="1217737280">
    <w:abstractNumId w:val="6"/>
  </w:num>
  <w:num w:numId="4" w16cid:durableId="741102933">
    <w:abstractNumId w:val="1"/>
  </w:num>
  <w:num w:numId="5" w16cid:durableId="973947492">
    <w:abstractNumId w:val="10"/>
  </w:num>
  <w:num w:numId="6" w16cid:durableId="1325746340">
    <w:abstractNumId w:val="5"/>
  </w:num>
  <w:num w:numId="7" w16cid:durableId="1398239151">
    <w:abstractNumId w:val="7"/>
  </w:num>
  <w:num w:numId="8" w16cid:durableId="1138376118">
    <w:abstractNumId w:val="2"/>
  </w:num>
  <w:num w:numId="9" w16cid:durableId="1013461069">
    <w:abstractNumId w:val="3"/>
  </w:num>
  <w:num w:numId="10" w16cid:durableId="179122298">
    <w:abstractNumId w:val="0"/>
  </w:num>
  <w:num w:numId="11" w16cid:durableId="1720545966">
    <w:abstractNumId w:val="4"/>
  </w:num>
  <w:num w:numId="12" w16cid:durableId="568275817">
    <w:abstractNumId w:val="12"/>
  </w:num>
  <w:num w:numId="13" w16cid:durableId="2120295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4E"/>
    <w:rsid w:val="00006E0C"/>
    <w:rsid w:val="000215B2"/>
    <w:rsid w:val="00023A46"/>
    <w:rsid w:val="00024146"/>
    <w:rsid w:val="000276B3"/>
    <w:rsid w:val="00031265"/>
    <w:rsid w:val="000328C1"/>
    <w:rsid w:val="00040AAF"/>
    <w:rsid w:val="000445A4"/>
    <w:rsid w:val="000509F2"/>
    <w:rsid w:val="00050DE1"/>
    <w:rsid w:val="0005101E"/>
    <w:rsid w:val="00055E4F"/>
    <w:rsid w:val="000623F8"/>
    <w:rsid w:val="000638B2"/>
    <w:rsid w:val="000658FF"/>
    <w:rsid w:val="00074E2D"/>
    <w:rsid w:val="00076AC0"/>
    <w:rsid w:val="000775BC"/>
    <w:rsid w:val="00081B1E"/>
    <w:rsid w:val="00086FFB"/>
    <w:rsid w:val="00093932"/>
    <w:rsid w:val="0009449E"/>
    <w:rsid w:val="000A1C85"/>
    <w:rsid w:val="000B361B"/>
    <w:rsid w:val="000B548A"/>
    <w:rsid w:val="000C20C1"/>
    <w:rsid w:val="000C3A68"/>
    <w:rsid w:val="000D0AD1"/>
    <w:rsid w:val="000D0FD6"/>
    <w:rsid w:val="000E207D"/>
    <w:rsid w:val="000E30AC"/>
    <w:rsid w:val="000E4D9A"/>
    <w:rsid w:val="000F3864"/>
    <w:rsid w:val="000F417F"/>
    <w:rsid w:val="000F487D"/>
    <w:rsid w:val="000F65EA"/>
    <w:rsid w:val="000F66B0"/>
    <w:rsid w:val="001006CB"/>
    <w:rsid w:val="0010414B"/>
    <w:rsid w:val="00107CC8"/>
    <w:rsid w:val="0011139C"/>
    <w:rsid w:val="001132B8"/>
    <w:rsid w:val="001145D3"/>
    <w:rsid w:val="00114856"/>
    <w:rsid w:val="00125FB9"/>
    <w:rsid w:val="00137D95"/>
    <w:rsid w:val="001535C4"/>
    <w:rsid w:val="00154A25"/>
    <w:rsid w:val="00154CAA"/>
    <w:rsid w:val="00155178"/>
    <w:rsid w:val="00164435"/>
    <w:rsid w:val="001656E4"/>
    <w:rsid w:val="0016775F"/>
    <w:rsid w:val="00170741"/>
    <w:rsid w:val="00172725"/>
    <w:rsid w:val="0018099E"/>
    <w:rsid w:val="00181016"/>
    <w:rsid w:val="00182FFE"/>
    <w:rsid w:val="00196F7D"/>
    <w:rsid w:val="001A0179"/>
    <w:rsid w:val="001A07C1"/>
    <w:rsid w:val="001A15AE"/>
    <w:rsid w:val="001A457F"/>
    <w:rsid w:val="001A4B62"/>
    <w:rsid w:val="001B7B27"/>
    <w:rsid w:val="001C262F"/>
    <w:rsid w:val="001C45C0"/>
    <w:rsid w:val="001C554B"/>
    <w:rsid w:val="001C6565"/>
    <w:rsid w:val="001C66B5"/>
    <w:rsid w:val="001C6B62"/>
    <w:rsid w:val="001D70AA"/>
    <w:rsid w:val="001D7274"/>
    <w:rsid w:val="001E0552"/>
    <w:rsid w:val="001E081B"/>
    <w:rsid w:val="001E23AB"/>
    <w:rsid w:val="001E3D82"/>
    <w:rsid w:val="001F03C8"/>
    <w:rsid w:val="001F71F2"/>
    <w:rsid w:val="00200DD6"/>
    <w:rsid w:val="002019E6"/>
    <w:rsid w:val="00201D53"/>
    <w:rsid w:val="002052B6"/>
    <w:rsid w:val="002140A8"/>
    <w:rsid w:val="00220664"/>
    <w:rsid w:val="00225232"/>
    <w:rsid w:val="002252D7"/>
    <w:rsid w:val="00233B31"/>
    <w:rsid w:val="00236A07"/>
    <w:rsid w:val="00244986"/>
    <w:rsid w:val="00244EDA"/>
    <w:rsid w:val="00245304"/>
    <w:rsid w:val="0024722D"/>
    <w:rsid w:val="002504A5"/>
    <w:rsid w:val="00252B55"/>
    <w:rsid w:val="00254DC9"/>
    <w:rsid w:val="00255AE6"/>
    <w:rsid w:val="00264878"/>
    <w:rsid w:val="00265178"/>
    <w:rsid w:val="0027164F"/>
    <w:rsid w:val="00271C6A"/>
    <w:rsid w:val="00272310"/>
    <w:rsid w:val="00275DB5"/>
    <w:rsid w:val="00277E38"/>
    <w:rsid w:val="00290C20"/>
    <w:rsid w:val="0029379D"/>
    <w:rsid w:val="0029791E"/>
    <w:rsid w:val="002A0BAE"/>
    <w:rsid w:val="002A48EB"/>
    <w:rsid w:val="002A6657"/>
    <w:rsid w:val="002B07E7"/>
    <w:rsid w:val="002B108B"/>
    <w:rsid w:val="002C27C8"/>
    <w:rsid w:val="002C77A4"/>
    <w:rsid w:val="002D45AD"/>
    <w:rsid w:val="002E1906"/>
    <w:rsid w:val="002E2D55"/>
    <w:rsid w:val="002E3634"/>
    <w:rsid w:val="002E3FEC"/>
    <w:rsid w:val="002E4B1A"/>
    <w:rsid w:val="002F2382"/>
    <w:rsid w:val="002F2965"/>
    <w:rsid w:val="002F2BD4"/>
    <w:rsid w:val="002F55D3"/>
    <w:rsid w:val="002F6FF8"/>
    <w:rsid w:val="002F7675"/>
    <w:rsid w:val="003106C5"/>
    <w:rsid w:val="0031375F"/>
    <w:rsid w:val="00316DC7"/>
    <w:rsid w:val="00326990"/>
    <w:rsid w:val="00335883"/>
    <w:rsid w:val="00335BA7"/>
    <w:rsid w:val="0034122E"/>
    <w:rsid w:val="00343136"/>
    <w:rsid w:val="003467C6"/>
    <w:rsid w:val="0035624C"/>
    <w:rsid w:val="0035659C"/>
    <w:rsid w:val="003573E4"/>
    <w:rsid w:val="003605DD"/>
    <w:rsid w:val="00363421"/>
    <w:rsid w:val="003640BB"/>
    <w:rsid w:val="00371F3D"/>
    <w:rsid w:val="003738E9"/>
    <w:rsid w:val="00377BBB"/>
    <w:rsid w:val="003841D6"/>
    <w:rsid w:val="00390D8D"/>
    <w:rsid w:val="00392F87"/>
    <w:rsid w:val="003934A8"/>
    <w:rsid w:val="003957DF"/>
    <w:rsid w:val="003C72A7"/>
    <w:rsid w:val="003D3275"/>
    <w:rsid w:val="003D609F"/>
    <w:rsid w:val="003D63DA"/>
    <w:rsid w:val="003E0EC8"/>
    <w:rsid w:val="00403E37"/>
    <w:rsid w:val="00410F10"/>
    <w:rsid w:val="00416109"/>
    <w:rsid w:val="00421178"/>
    <w:rsid w:val="00443235"/>
    <w:rsid w:val="00450366"/>
    <w:rsid w:val="0045070B"/>
    <w:rsid w:val="00450E30"/>
    <w:rsid w:val="00452E1E"/>
    <w:rsid w:val="00480D63"/>
    <w:rsid w:val="00485E73"/>
    <w:rsid w:val="00491ADC"/>
    <w:rsid w:val="00492368"/>
    <w:rsid w:val="00493A14"/>
    <w:rsid w:val="0049658A"/>
    <w:rsid w:val="00497CBF"/>
    <w:rsid w:val="004B5EB5"/>
    <w:rsid w:val="004B5EF0"/>
    <w:rsid w:val="004C0249"/>
    <w:rsid w:val="004C0CBE"/>
    <w:rsid w:val="004C0E78"/>
    <w:rsid w:val="004C1952"/>
    <w:rsid w:val="004C2914"/>
    <w:rsid w:val="004C2AAA"/>
    <w:rsid w:val="004D4B93"/>
    <w:rsid w:val="004D5923"/>
    <w:rsid w:val="004E2076"/>
    <w:rsid w:val="004E488B"/>
    <w:rsid w:val="004E4CAE"/>
    <w:rsid w:val="004E542E"/>
    <w:rsid w:val="004E7C06"/>
    <w:rsid w:val="004F01D5"/>
    <w:rsid w:val="004F5160"/>
    <w:rsid w:val="005017D9"/>
    <w:rsid w:val="00502953"/>
    <w:rsid w:val="005046E1"/>
    <w:rsid w:val="005069C9"/>
    <w:rsid w:val="00512000"/>
    <w:rsid w:val="00512720"/>
    <w:rsid w:val="005209E0"/>
    <w:rsid w:val="00521A19"/>
    <w:rsid w:val="00522625"/>
    <w:rsid w:val="005250C6"/>
    <w:rsid w:val="00525835"/>
    <w:rsid w:val="00525BFD"/>
    <w:rsid w:val="00530A22"/>
    <w:rsid w:val="005326E4"/>
    <w:rsid w:val="00536383"/>
    <w:rsid w:val="005376ED"/>
    <w:rsid w:val="00541A09"/>
    <w:rsid w:val="00547FEF"/>
    <w:rsid w:val="0055187C"/>
    <w:rsid w:val="00554611"/>
    <w:rsid w:val="005577CA"/>
    <w:rsid w:val="005577FE"/>
    <w:rsid w:val="00564E83"/>
    <w:rsid w:val="00565D57"/>
    <w:rsid w:val="0057077F"/>
    <w:rsid w:val="005717D0"/>
    <w:rsid w:val="0057323F"/>
    <w:rsid w:val="00576423"/>
    <w:rsid w:val="005828DC"/>
    <w:rsid w:val="00583EC4"/>
    <w:rsid w:val="00592DE4"/>
    <w:rsid w:val="00594C63"/>
    <w:rsid w:val="00596001"/>
    <w:rsid w:val="005A290F"/>
    <w:rsid w:val="005A315D"/>
    <w:rsid w:val="005A3254"/>
    <w:rsid w:val="005A4FCC"/>
    <w:rsid w:val="005B4B30"/>
    <w:rsid w:val="005D327A"/>
    <w:rsid w:val="005D3C5D"/>
    <w:rsid w:val="005D3CCF"/>
    <w:rsid w:val="005D57EB"/>
    <w:rsid w:val="005E16BD"/>
    <w:rsid w:val="005E3AFA"/>
    <w:rsid w:val="005E5193"/>
    <w:rsid w:val="005E7576"/>
    <w:rsid w:val="005F0AC8"/>
    <w:rsid w:val="005F2BC6"/>
    <w:rsid w:val="005F556F"/>
    <w:rsid w:val="005F7F55"/>
    <w:rsid w:val="0060209D"/>
    <w:rsid w:val="0061168F"/>
    <w:rsid w:val="006117F5"/>
    <w:rsid w:val="00611FA3"/>
    <w:rsid w:val="00613CB7"/>
    <w:rsid w:val="00615A37"/>
    <w:rsid w:val="00620177"/>
    <w:rsid w:val="00622AC2"/>
    <w:rsid w:val="0062327B"/>
    <w:rsid w:val="00624454"/>
    <w:rsid w:val="0062746E"/>
    <w:rsid w:val="0063743D"/>
    <w:rsid w:val="00640969"/>
    <w:rsid w:val="006460E5"/>
    <w:rsid w:val="00656221"/>
    <w:rsid w:val="006723F5"/>
    <w:rsid w:val="006777E3"/>
    <w:rsid w:val="0068000D"/>
    <w:rsid w:val="0068089F"/>
    <w:rsid w:val="006848C8"/>
    <w:rsid w:val="00691DF9"/>
    <w:rsid w:val="00691F15"/>
    <w:rsid w:val="006A46AC"/>
    <w:rsid w:val="006A5B49"/>
    <w:rsid w:val="006B0C09"/>
    <w:rsid w:val="006B247E"/>
    <w:rsid w:val="006B299A"/>
    <w:rsid w:val="006B2C07"/>
    <w:rsid w:val="006B383B"/>
    <w:rsid w:val="006B6660"/>
    <w:rsid w:val="006C1EE9"/>
    <w:rsid w:val="006C3AF3"/>
    <w:rsid w:val="006C40C0"/>
    <w:rsid w:val="006C65CF"/>
    <w:rsid w:val="006C6625"/>
    <w:rsid w:val="006C688F"/>
    <w:rsid w:val="006D6997"/>
    <w:rsid w:val="006E4956"/>
    <w:rsid w:val="006F68EA"/>
    <w:rsid w:val="00701D23"/>
    <w:rsid w:val="0070546B"/>
    <w:rsid w:val="00705984"/>
    <w:rsid w:val="00717EC6"/>
    <w:rsid w:val="00720300"/>
    <w:rsid w:val="007204F9"/>
    <w:rsid w:val="00721AC2"/>
    <w:rsid w:val="00723027"/>
    <w:rsid w:val="00724BAC"/>
    <w:rsid w:val="00727DD2"/>
    <w:rsid w:val="0073055F"/>
    <w:rsid w:val="00730E44"/>
    <w:rsid w:val="00731A5F"/>
    <w:rsid w:val="0073745F"/>
    <w:rsid w:val="00750E97"/>
    <w:rsid w:val="00761B32"/>
    <w:rsid w:val="0076464D"/>
    <w:rsid w:val="00767059"/>
    <w:rsid w:val="00775409"/>
    <w:rsid w:val="007771CC"/>
    <w:rsid w:val="00786676"/>
    <w:rsid w:val="0079183B"/>
    <w:rsid w:val="00797B93"/>
    <w:rsid w:val="007A06C5"/>
    <w:rsid w:val="007A0FA8"/>
    <w:rsid w:val="007A73F5"/>
    <w:rsid w:val="007A78D2"/>
    <w:rsid w:val="007B0110"/>
    <w:rsid w:val="007B1224"/>
    <w:rsid w:val="007B734B"/>
    <w:rsid w:val="007C3504"/>
    <w:rsid w:val="007E2951"/>
    <w:rsid w:val="007E4A8E"/>
    <w:rsid w:val="007F31D1"/>
    <w:rsid w:val="007F3DF2"/>
    <w:rsid w:val="00804770"/>
    <w:rsid w:val="00804958"/>
    <w:rsid w:val="008056AD"/>
    <w:rsid w:val="008071D9"/>
    <w:rsid w:val="00807B21"/>
    <w:rsid w:val="00815C0A"/>
    <w:rsid w:val="0081631F"/>
    <w:rsid w:val="008213B9"/>
    <w:rsid w:val="00821967"/>
    <w:rsid w:val="008300A9"/>
    <w:rsid w:val="00836380"/>
    <w:rsid w:val="008375DB"/>
    <w:rsid w:val="00842398"/>
    <w:rsid w:val="00843440"/>
    <w:rsid w:val="00856E30"/>
    <w:rsid w:val="0086330E"/>
    <w:rsid w:val="00865A55"/>
    <w:rsid w:val="008724CF"/>
    <w:rsid w:val="0087569C"/>
    <w:rsid w:val="00875B03"/>
    <w:rsid w:val="00875BA1"/>
    <w:rsid w:val="00883E99"/>
    <w:rsid w:val="00890D57"/>
    <w:rsid w:val="008939CB"/>
    <w:rsid w:val="008A3A74"/>
    <w:rsid w:val="008B3D72"/>
    <w:rsid w:val="008C0767"/>
    <w:rsid w:val="008C3A5E"/>
    <w:rsid w:val="008C662A"/>
    <w:rsid w:val="008C6C5C"/>
    <w:rsid w:val="008C6DB9"/>
    <w:rsid w:val="008D19AF"/>
    <w:rsid w:val="008D58A8"/>
    <w:rsid w:val="008D5A8A"/>
    <w:rsid w:val="008E03CE"/>
    <w:rsid w:val="008E0B35"/>
    <w:rsid w:val="008E1231"/>
    <w:rsid w:val="008E1AD6"/>
    <w:rsid w:val="008E35F2"/>
    <w:rsid w:val="008E5B80"/>
    <w:rsid w:val="008E6832"/>
    <w:rsid w:val="008E7872"/>
    <w:rsid w:val="008F20A6"/>
    <w:rsid w:val="008F2741"/>
    <w:rsid w:val="008F50AF"/>
    <w:rsid w:val="00906B6C"/>
    <w:rsid w:val="00910EE2"/>
    <w:rsid w:val="009143E4"/>
    <w:rsid w:val="00915B53"/>
    <w:rsid w:val="00924112"/>
    <w:rsid w:val="009272CE"/>
    <w:rsid w:val="00930767"/>
    <w:rsid w:val="0093218B"/>
    <w:rsid w:val="00940650"/>
    <w:rsid w:val="00943CEC"/>
    <w:rsid w:val="00954ACD"/>
    <w:rsid w:val="00955769"/>
    <w:rsid w:val="00963F12"/>
    <w:rsid w:val="009678AA"/>
    <w:rsid w:val="0097018B"/>
    <w:rsid w:val="00971096"/>
    <w:rsid w:val="00975136"/>
    <w:rsid w:val="009A79D3"/>
    <w:rsid w:val="009A7A28"/>
    <w:rsid w:val="009B48DF"/>
    <w:rsid w:val="009C0D42"/>
    <w:rsid w:val="009C2F57"/>
    <w:rsid w:val="009D0E74"/>
    <w:rsid w:val="009D7826"/>
    <w:rsid w:val="009E020C"/>
    <w:rsid w:val="009E442B"/>
    <w:rsid w:val="009F108E"/>
    <w:rsid w:val="009F5790"/>
    <w:rsid w:val="00A01F30"/>
    <w:rsid w:val="00A023C9"/>
    <w:rsid w:val="00A065B5"/>
    <w:rsid w:val="00A13FE5"/>
    <w:rsid w:val="00A14B45"/>
    <w:rsid w:val="00A14BDF"/>
    <w:rsid w:val="00A156CB"/>
    <w:rsid w:val="00A2107D"/>
    <w:rsid w:val="00A2760D"/>
    <w:rsid w:val="00A35858"/>
    <w:rsid w:val="00A35CD3"/>
    <w:rsid w:val="00A3633E"/>
    <w:rsid w:val="00A45EB8"/>
    <w:rsid w:val="00A511C6"/>
    <w:rsid w:val="00A5394D"/>
    <w:rsid w:val="00A554D0"/>
    <w:rsid w:val="00A55726"/>
    <w:rsid w:val="00A57D4B"/>
    <w:rsid w:val="00A617A6"/>
    <w:rsid w:val="00A64CA4"/>
    <w:rsid w:val="00A679CF"/>
    <w:rsid w:val="00A67E4C"/>
    <w:rsid w:val="00A70D2D"/>
    <w:rsid w:val="00A76192"/>
    <w:rsid w:val="00A76733"/>
    <w:rsid w:val="00A82B6E"/>
    <w:rsid w:val="00A8361C"/>
    <w:rsid w:val="00A84184"/>
    <w:rsid w:val="00A90538"/>
    <w:rsid w:val="00AB00BC"/>
    <w:rsid w:val="00AB2554"/>
    <w:rsid w:val="00AB2946"/>
    <w:rsid w:val="00AB334E"/>
    <w:rsid w:val="00AB4258"/>
    <w:rsid w:val="00AC012C"/>
    <w:rsid w:val="00AC07C3"/>
    <w:rsid w:val="00AC3CA8"/>
    <w:rsid w:val="00AC5D0E"/>
    <w:rsid w:val="00AD6446"/>
    <w:rsid w:val="00AD6D65"/>
    <w:rsid w:val="00AE2CD5"/>
    <w:rsid w:val="00AE4606"/>
    <w:rsid w:val="00AF0C2F"/>
    <w:rsid w:val="00AF3F8B"/>
    <w:rsid w:val="00AF764E"/>
    <w:rsid w:val="00B036F8"/>
    <w:rsid w:val="00B04935"/>
    <w:rsid w:val="00B11D5C"/>
    <w:rsid w:val="00B13298"/>
    <w:rsid w:val="00B16667"/>
    <w:rsid w:val="00B20A15"/>
    <w:rsid w:val="00B20E8D"/>
    <w:rsid w:val="00B22408"/>
    <w:rsid w:val="00B247AE"/>
    <w:rsid w:val="00B305C7"/>
    <w:rsid w:val="00B33C0A"/>
    <w:rsid w:val="00B33D4B"/>
    <w:rsid w:val="00B360AB"/>
    <w:rsid w:val="00B37427"/>
    <w:rsid w:val="00B41125"/>
    <w:rsid w:val="00B42F0B"/>
    <w:rsid w:val="00B43147"/>
    <w:rsid w:val="00B45A22"/>
    <w:rsid w:val="00B46328"/>
    <w:rsid w:val="00B5278C"/>
    <w:rsid w:val="00B6053E"/>
    <w:rsid w:val="00B60736"/>
    <w:rsid w:val="00B6324E"/>
    <w:rsid w:val="00B63DD7"/>
    <w:rsid w:val="00B64A7D"/>
    <w:rsid w:val="00B66E13"/>
    <w:rsid w:val="00B6787F"/>
    <w:rsid w:val="00B93024"/>
    <w:rsid w:val="00B93D4A"/>
    <w:rsid w:val="00B94ADE"/>
    <w:rsid w:val="00BA058C"/>
    <w:rsid w:val="00BA1BEA"/>
    <w:rsid w:val="00BA21C2"/>
    <w:rsid w:val="00BB5AC9"/>
    <w:rsid w:val="00BC3F4A"/>
    <w:rsid w:val="00BD161A"/>
    <w:rsid w:val="00BE1F12"/>
    <w:rsid w:val="00BE3931"/>
    <w:rsid w:val="00BE3FC7"/>
    <w:rsid w:val="00BE5DBC"/>
    <w:rsid w:val="00BF02AD"/>
    <w:rsid w:val="00C00E91"/>
    <w:rsid w:val="00C02219"/>
    <w:rsid w:val="00C048DB"/>
    <w:rsid w:val="00C0603C"/>
    <w:rsid w:val="00C119A2"/>
    <w:rsid w:val="00C11F29"/>
    <w:rsid w:val="00C20ADB"/>
    <w:rsid w:val="00C36181"/>
    <w:rsid w:val="00C414B2"/>
    <w:rsid w:val="00C54C83"/>
    <w:rsid w:val="00C633F8"/>
    <w:rsid w:val="00C64E16"/>
    <w:rsid w:val="00C65550"/>
    <w:rsid w:val="00C745DB"/>
    <w:rsid w:val="00C86282"/>
    <w:rsid w:val="00CA08D7"/>
    <w:rsid w:val="00CA0EF2"/>
    <w:rsid w:val="00CA2C1D"/>
    <w:rsid w:val="00CB134E"/>
    <w:rsid w:val="00CB299F"/>
    <w:rsid w:val="00CB61DA"/>
    <w:rsid w:val="00CC0419"/>
    <w:rsid w:val="00CC5C4D"/>
    <w:rsid w:val="00CD5582"/>
    <w:rsid w:val="00CD79A4"/>
    <w:rsid w:val="00CE4291"/>
    <w:rsid w:val="00CF0941"/>
    <w:rsid w:val="00CF161B"/>
    <w:rsid w:val="00D023A4"/>
    <w:rsid w:val="00D16AC7"/>
    <w:rsid w:val="00D202C9"/>
    <w:rsid w:val="00D20409"/>
    <w:rsid w:val="00D20966"/>
    <w:rsid w:val="00D243C5"/>
    <w:rsid w:val="00D2499A"/>
    <w:rsid w:val="00D24D63"/>
    <w:rsid w:val="00D2500B"/>
    <w:rsid w:val="00D2599F"/>
    <w:rsid w:val="00D26BDA"/>
    <w:rsid w:val="00D355D5"/>
    <w:rsid w:val="00D36383"/>
    <w:rsid w:val="00D418E5"/>
    <w:rsid w:val="00D50C17"/>
    <w:rsid w:val="00D54761"/>
    <w:rsid w:val="00D66DC4"/>
    <w:rsid w:val="00D677AC"/>
    <w:rsid w:val="00D67BBF"/>
    <w:rsid w:val="00D712C2"/>
    <w:rsid w:val="00D733EB"/>
    <w:rsid w:val="00D7554F"/>
    <w:rsid w:val="00D82005"/>
    <w:rsid w:val="00D8778A"/>
    <w:rsid w:val="00D91FD5"/>
    <w:rsid w:val="00D92A8E"/>
    <w:rsid w:val="00D96CAB"/>
    <w:rsid w:val="00DA091B"/>
    <w:rsid w:val="00DB1A97"/>
    <w:rsid w:val="00DB2655"/>
    <w:rsid w:val="00DC05CF"/>
    <w:rsid w:val="00DD1226"/>
    <w:rsid w:val="00DD571E"/>
    <w:rsid w:val="00DF4CCA"/>
    <w:rsid w:val="00DF5648"/>
    <w:rsid w:val="00DF6627"/>
    <w:rsid w:val="00E00E02"/>
    <w:rsid w:val="00E00FAC"/>
    <w:rsid w:val="00E02D2E"/>
    <w:rsid w:val="00E14120"/>
    <w:rsid w:val="00E27A0A"/>
    <w:rsid w:val="00E30794"/>
    <w:rsid w:val="00E30E6F"/>
    <w:rsid w:val="00E329BC"/>
    <w:rsid w:val="00E52117"/>
    <w:rsid w:val="00E52136"/>
    <w:rsid w:val="00E542EB"/>
    <w:rsid w:val="00E54F91"/>
    <w:rsid w:val="00E5605A"/>
    <w:rsid w:val="00E62C7A"/>
    <w:rsid w:val="00E62E32"/>
    <w:rsid w:val="00E64835"/>
    <w:rsid w:val="00E675D8"/>
    <w:rsid w:val="00E70BF1"/>
    <w:rsid w:val="00E71603"/>
    <w:rsid w:val="00E71613"/>
    <w:rsid w:val="00E8107E"/>
    <w:rsid w:val="00E813A8"/>
    <w:rsid w:val="00E82A3B"/>
    <w:rsid w:val="00E86955"/>
    <w:rsid w:val="00E9269B"/>
    <w:rsid w:val="00E94D00"/>
    <w:rsid w:val="00E9623D"/>
    <w:rsid w:val="00EA58F1"/>
    <w:rsid w:val="00EB21CA"/>
    <w:rsid w:val="00EB3C36"/>
    <w:rsid w:val="00EB5BDF"/>
    <w:rsid w:val="00EB6ED1"/>
    <w:rsid w:val="00EC659A"/>
    <w:rsid w:val="00ED79AA"/>
    <w:rsid w:val="00EE1AF0"/>
    <w:rsid w:val="00F03891"/>
    <w:rsid w:val="00F040F9"/>
    <w:rsid w:val="00F06818"/>
    <w:rsid w:val="00F07F3B"/>
    <w:rsid w:val="00F13496"/>
    <w:rsid w:val="00F16DAC"/>
    <w:rsid w:val="00F26423"/>
    <w:rsid w:val="00F30420"/>
    <w:rsid w:val="00F32C66"/>
    <w:rsid w:val="00F44521"/>
    <w:rsid w:val="00F46781"/>
    <w:rsid w:val="00F476FC"/>
    <w:rsid w:val="00F479F4"/>
    <w:rsid w:val="00F5337E"/>
    <w:rsid w:val="00F55A8D"/>
    <w:rsid w:val="00F6618B"/>
    <w:rsid w:val="00F71538"/>
    <w:rsid w:val="00F7578B"/>
    <w:rsid w:val="00F80127"/>
    <w:rsid w:val="00F8192B"/>
    <w:rsid w:val="00F81CF1"/>
    <w:rsid w:val="00F8359F"/>
    <w:rsid w:val="00F850C7"/>
    <w:rsid w:val="00F857E4"/>
    <w:rsid w:val="00F926A7"/>
    <w:rsid w:val="00F97B81"/>
    <w:rsid w:val="00FA0B68"/>
    <w:rsid w:val="00FA1B47"/>
    <w:rsid w:val="00FB340C"/>
    <w:rsid w:val="00FB4AE8"/>
    <w:rsid w:val="00FB7294"/>
    <w:rsid w:val="00FC148B"/>
    <w:rsid w:val="00FC1C32"/>
    <w:rsid w:val="00FC6E23"/>
    <w:rsid w:val="00FC6F3E"/>
    <w:rsid w:val="00FD6EEF"/>
    <w:rsid w:val="00FE088D"/>
    <w:rsid w:val="00FF1203"/>
    <w:rsid w:val="00FF631D"/>
    <w:rsid w:val="03A3B3A7"/>
    <w:rsid w:val="04E803CC"/>
    <w:rsid w:val="0C6928AE"/>
    <w:rsid w:val="0DCFE1DE"/>
    <w:rsid w:val="0F252DC7"/>
    <w:rsid w:val="12206CF8"/>
    <w:rsid w:val="1383583C"/>
    <w:rsid w:val="1ED1BE72"/>
    <w:rsid w:val="247E04D6"/>
    <w:rsid w:val="29C345E0"/>
    <w:rsid w:val="2CF48FDC"/>
    <w:rsid w:val="30644B83"/>
    <w:rsid w:val="33741968"/>
    <w:rsid w:val="33A68C61"/>
    <w:rsid w:val="33B09664"/>
    <w:rsid w:val="37196AD8"/>
    <w:rsid w:val="373B493D"/>
    <w:rsid w:val="3C62A638"/>
    <w:rsid w:val="3DB376E7"/>
    <w:rsid w:val="406479CF"/>
    <w:rsid w:val="424FD42B"/>
    <w:rsid w:val="490D3DDC"/>
    <w:rsid w:val="522CB377"/>
    <w:rsid w:val="575BA539"/>
    <w:rsid w:val="5EA66EA3"/>
    <w:rsid w:val="5FAE49BF"/>
    <w:rsid w:val="60ABA75B"/>
    <w:rsid w:val="61BA2EE4"/>
    <w:rsid w:val="62B29CE3"/>
    <w:rsid w:val="63257CFF"/>
    <w:rsid w:val="65AC863D"/>
    <w:rsid w:val="6A740CB4"/>
    <w:rsid w:val="6D4CF5F0"/>
    <w:rsid w:val="6F75C8E5"/>
    <w:rsid w:val="732DFB65"/>
    <w:rsid w:val="75898F7F"/>
    <w:rsid w:val="75DD96AB"/>
    <w:rsid w:val="76CB756A"/>
    <w:rsid w:val="77AA45F4"/>
    <w:rsid w:val="7C17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E01BF"/>
  <w15:docId w15:val="{DF94D1E9-85B8-407C-B471-103F226C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AB4258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4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76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F764E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764E"/>
    <w:rPr>
      <w:rFonts w:ascii="Arial" w:hAnsi="Arial"/>
      <w:szCs w:val="21"/>
    </w:rPr>
  </w:style>
  <w:style w:type="paragraph" w:styleId="Header">
    <w:name w:val="header"/>
    <w:basedOn w:val="Normal"/>
    <w:link w:val="HeaderChar"/>
    <w:uiPriority w:val="99"/>
    <w:unhideWhenUsed/>
    <w:rsid w:val="0031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DC7"/>
  </w:style>
  <w:style w:type="paragraph" w:styleId="Footer">
    <w:name w:val="footer"/>
    <w:basedOn w:val="Normal"/>
    <w:link w:val="FooterChar"/>
    <w:uiPriority w:val="99"/>
    <w:unhideWhenUsed/>
    <w:rsid w:val="0031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DC7"/>
  </w:style>
  <w:style w:type="paragraph" w:styleId="BalloonText">
    <w:name w:val="Balloon Text"/>
    <w:basedOn w:val="Normal"/>
    <w:link w:val="BalloonTextChar"/>
    <w:uiPriority w:val="99"/>
    <w:semiHidden/>
    <w:unhideWhenUsed/>
    <w:rsid w:val="00D3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3D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0DD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B4258"/>
    <w:rPr>
      <w:rFonts w:ascii="Calibri" w:hAnsi="Calibri" w:cs="Calibri"/>
      <w:b/>
      <w:bCs/>
      <w:sz w:val="36"/>
      <w:szCs w:val="36"/>
      <w:lang w:eastAsia="en-GB"/>
    </w:rPr>
  </w:style>
  <w:style w:type="table" w:styleId="PlainTable2">
    <w:name w:val="Plain Table 2"/>
    <w:basedOn w:val="TableNormal"/>
    <w:uiPriority w:val="42"/>
    <w:rsid w:val="003634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">
    <w:name w:val="List Table 1 Light"/>
    <w:basedOn w:val="TableNormal"/>
    <w:uiPriority w:val="46"/>
    <w:rsid w:val="003634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0B548A"/>
    <w:rPr>
      <w:rFonts w:asciiTheme="majorHAnsi" w:eastAsiaTheme="majorEastAsia" w:hAnsiTheme="majorHAnsi" w:cstheme="majorBidi"/>
      <w:color w:val="004764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5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HS ENGLAND">
      <a:dk1>
        <a:srgbClr val="000000"/>
      </a:dk1>
      <a:lt1>
        <a:sysClr val="window" lastClr="FFFFFF"/>
      </a:lt1>
      <a:dk2>
        <a:srgbClr val="0072C6"/>
      </a:dk2>
      <a:lt2>
        <a:srgbClr val="00ADC6"/>
      </a:lt2>
      <a:accent1>
        <a:srgbClr val="0091C9"/>
      </a:accent1>
      <a:accent2>
        <a:srgbClr val="003893"/>
      </a:accent2>
      <a:accent3>
        <a:srgbClr val="A00054"/>
      </a:accent3>
      <a:accent4>
        <a:srgbClr val="000000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55c7dfe8-31bc-4f6c-ad0b-9168b291de96" xsi:nil="true"/>
    <_ip_UnifiedCompliancePolicyProperties xmlns="55c7dfe8-31bc-4f6c-ad0b-9168b291de96" xsi:nil="true"/>
    <lcf76f155ced4ddcb4097134ff3c332f xmlns="0d039fdc-1bcd-469c-b7eb-ca452846de8e">
      <Terms xmlns="http://schemas.microsoft.com/office/infopath/2007/PartnerControls"/>
    </lcf76f155ced4ddcb4097134ff3c332f>
    <TaxCatchAll xmlns="55c7dfe8-31bc-4f6c-ad0b-9168b291de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00CBEF61AF544B7A984C2085EC527" ma:contentTypeVersion="17" ma:contentTypeDescription="Create a new document." ma:contentTypeScope="" ma:versionID="6e29acc50ece4488aed9e9cd4f16afba">
  <xsd:schema xmlns:xsd="http://www.w3.org/2001/XMLSchema" xmlns:xs="http://www.w3.org/2001/XMLSchema" xmlns:p="http://schemas.microsoft.com/office/2006/metadata/properties" xmlns:ns2="0d039fdc-1bcd-469c-b7eb-ca452846de8e" xmlns:ns3="55c7dfe8-31bc-4f6c-ad0b-9168b291de96" targetNamespace="http://schemas.microsoft.com/office/2006/metadata/properties" ma:root="true" ma:fieldsID="ed4bd25693896e7ab48ef7900eb3521a" ns2:_="" ns3:_="">
    <xsd:import namespace="0d039fdc-1bcd-469c-b7eb-ca452846de8e"/>
    <xsd:import namespace="55c7dfe8-31bc-4f6c-ad0b-9168b291d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39fdc-1bcd-469c-b7eb-ca452846d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7dfe8-31bc-4f6c-ad0b-9168b291de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4b647e-e80c-402e-836e-676fde03420e}" ma:internalName="TaxCatchAll" ma:showField="CatchAllData" ma:web="55c7dfe8-31bc-4f6c-ad0b-9168b291d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0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B40A3-A8CA-4F63-889C-9AB339883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1C6FD6-624F-42D6-9A22-0327CF706C96}">
  <ds:schemaRefs>
    <ds:schemaRef ds:uri="http://schemas.microsoft.com/office/2006/metadata/properties"/>
    <ds:schemaRef ds:uri="http://schemas.microsoft.com/office/infopath/2007/PartnerControls"/>
    <ds:schemaRef ds:uri="55c7dfe8-31bc-4f6c-ad0b-9168b291de96"/>
    <ds:schemaRef ds:uri="0d039fdc-1bcd-469c-b7eb-ca452846de8e"/>
  </ds:schemaRefs>
</ds:datastoreItem>
</file>

<file path=customXml/itemProps3.xml><?xml version="1.0" encoding="utf-8"?>
<ds:datastoreItem xmlns:ds="http://schemas.openxmlformats.org/officeDocument/2006/customXml" ds:itemID="{AF6D45CE-6575-4140-A296-4D6D59A8D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39fdc-1bcd-469c-b7eb-ca452846de8e"/>
    <ds:schemaRef ds:uri="55c7dfe8-31bc-4f6c-ad0b-9168b291d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E38ACD-F158-49A1-9EB4-B98B4FFCA3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IMS3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Habib Naqvi</dc:creator>
  <cp:keywords>visual identity</cp:keywords>
  <cp:lastModifiedBy>BARDELL, Abigail (NHS ENGLAND)</cp:lastModifiedBy>
  <cp:revision>56</cp:revision>
  <cp:lastPrinted>2016-06-15T13:09:00Z</cp:lastPrinted>
  <dcterms:created xsi:type="dcterms:W3CDTF">2025-09-01T10:31:00Z</dcterms:created>
  <dcterms:modified xsi:type="dcterms:W3CDTF">2025-09-30T07:40:00Z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0x010100E2F00CBEF61AF544B7A984C2085EC527</vt:lpwstr>
  </property>
  <property fmtid="{D5CDD505-2E9C-101B-9397-08002B2CF9AE}" pid="3" name="_dlc_DocIdItemGuid">
    <vt:lpwstr>0a4b903e-e2a4-40b4-b12d-d4b3860ceeb8</vt:lpwstr>
  </property>
  <property fmtid="{D5CDD505-2E9C-101B-9397-08002B2CF9AE}" pid="4" name="TaxKeyword">
    <vt:lpwstr>21;#visual identity|0a0163ae-5848-43fd-814f-2aee77efba28</vt:lpwstr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